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Mesia, cel aşteptat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Mesia, cel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 aici, din depărtate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că-aşa ai rânduit, în planul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întrupat în om, preţ al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născut copil, s-aduci lumii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Jertfa dată, s-o pui în rândul celor 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vegheat-au, venirea Ta ca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străji de noapte, doar câţiva păstori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despre Mesia-n revărsat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trecut ani mulţi, şi încă, a întârziat...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izbăvirea poporului greu oprimat.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vorba au închis, şi deodată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Asupră-le-o lumină, care i-a înspăimântat;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glas de înger sfânt le-a 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cum profeţia despre Cel făgăduit,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în cetatea lui David s-a împlinit: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Azi, vi s-a născut... Mântuitorul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staul, şi-n iesle-n scutece e învelit!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aşteptat, prin Duhul Sfânt zămislit,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 Mesia, ce de slava Lui s-a dezbrăcat,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bucuria izbăvirii, omenirii din păcat!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