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când a fost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tandru, infantil,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plecat cu colindatul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cutreiere-n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seara... cea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de Crăciun?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de-afară... 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nucă, un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trăistuţă le punea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mult îi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case umblând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 răsuna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scumpă...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isca seara-n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grupe colindau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bolindeţii-i primeau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covrigi şi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mere... din cele dulci!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Amintirile din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Ajun, mai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cu drag povestite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ce-au fost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lumii armonia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pruncul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