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Luna, stelele și ...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odată ca-n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slăvile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stele ea trăia,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Prietenă fiindu-i Luna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Cu-ele nu se prea-nțelegea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Deși-ncerca întruna.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Până-ntr-o zi, când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ciudat s-a întâmplat,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transformat în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stea a luat chip de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au făcut 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tot povestit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după-un timp, în consecință,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s-au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păreau un cuplu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perfect și fericit,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dintr-un lucru banal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vezi?! S-au despărțit!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stelele s-au sfătuit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încercând să îi împace,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plan au înfăptuit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ce și cum vor face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ajungând la un 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într-o bună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având chipul de 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doi despărțiți sosi.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discursul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prin vorbe line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Dar voi de ce v-ați despărțit?!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stătea atât de bine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-- frumos, înalt, fără defect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-- gingașă și pură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Întruchipați cuplul perfect,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multora ură 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spuseseră, oftând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nu erau ei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 și ea mereu plângând --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Ne-am despărțit ... din cauza 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Nedumerită, Steaua-Lord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Întrebă, din nou, din vina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doi, în deplin acord,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: " - A Zânei Cerului! 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Păi cum, Luna nu ți-e amică?!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tu lângă ea stăteai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ți-e prietenă de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despre-orice cu ea vorbeai!"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Așa este, dar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fată eu m-am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întruna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vede cu-acest băiat!"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Păi poate e nefericită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să vă căsătoriți,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martoră la nuntă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vă vadă despărțiți!"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astea, ei porniră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trista zână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Și-ndată ce o găsiră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O-ntrebară împreună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De ce plângi? De ce ești tristă?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 mai vorbești?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noi doi să facem nuntă?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 anume voiești?!"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lungă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sfârșit ea le răspunde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- Sincer, doresc cu ardoare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mai văd niciunde!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 mi-ați încălcat 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 de oameni ați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vă dau sentința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mai văd niciodat'!"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doi, vizibil afectați,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lumea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Pretinzând că sunt doar frați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îi intreabă!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nu mai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cele din urmă se-mpacă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Surprinzător, nu mai e tristă,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totul se îndreaptă, parcă!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o nuntă vestită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cele patru zări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fericit, ea fericită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pasă de urmări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veselia 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la-a lor nuntă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credeți?!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prin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"Luminează" atmosfera,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 Lunii venire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schimbat și Era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simțit cu toții bine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Mâncând, bând, cântand, dansând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și-acum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ceresc tărâm.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 e următoarea 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mereu învinge --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contează-mprejurarea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până și apa-o "stinge"!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30.12.2015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