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cuvintelor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pentru suflet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 contradicţii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 cu vorbe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 am întins manuscrise,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caut, te tulbur, te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pentru suflet balsam.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Trudim într-o mină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viaţă venim la program,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dulce, comun amalgam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Extras din adâncuri deschise...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rămâne-vor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- 17 iunie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