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Nostalgii provizorii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fără importanţă,</w:t></w:r></w:p><w:p><w:pPr/><w:r><w:rPr><w:rFonts w:ascii="Arial" w:hAnsi="Arial" w:eastAsia="Arial" w:cs="Arial"/><w:sz w:val="24"/><w:szCs w:val="24"/></w:rPr><w:t xml:space="preserve">Fantomatice zăpezi</w:t></w:r></w:p><w:p><w:pPr/><w:r><w:rPr><w:rFonts w:ascii="Arial" w:hAnsi="Arial" w:eastAsia="Arial" w:cs="Arial"/><w:sz w:val="24"/><w:szCs w:val="24"/></w:rPr><w:t xml:space="preserve">Trec prin noi, e-o transhumanţă</w:t></w:r></w:p><w:p><w:pPr/><w:r><w:rPr><w:rFonts w:ascii="Arial" w:hAnsi="Arial" w:eastAsia="Arial" w:cs="Arial"/><w:sz w:val="24"/><w:szCs w:val="24"/></w:rPr><w:t xml:space="preserve">De ninsori. Capitulezi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vei traversa prin vifor</w:t></w:r></w:p><w:p><w:pPr/><w:r><w:rPr><w:rFonts w:ascii="Arial" w:hAnsi="Arial" w:eastAsia="Arial" w:cs="Arial"/><w:sz w:val="24"/><w:szCs w:val="24"/></w:rPr><w:t xml:space="preserve">Punând frâiele de foc</w:t></w:r></w:p><w:p><w:pPr/><w:r><w:rPr><w:rFonts w:ascii="Arial" w:hAnsi="Arial" w:eastAsia="Arial" w:cs="Arial"/><w:sz w:val="24"/><w:szCs w:val="24"/></w:rPr><w:t xml:space="preserve">Peste crupa iernii albe</w:t></w:r></w:p><w:p><w:pPr/><w:r><w:rPr><w:rFonts w:ascii="Arial" w:hAnsi="Arial" w:eastAsia="Arial" w:cs="Arial"/><w:sz w:val="24"/><w:szCs w:val="24"/></w:rPr><w:t xml:space="preserve">S-ajungi fără echivoc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mormântul meu, iubite,</w:t></w:r></w:p><w:p><w:pPr/><w:r><w:rPr><w:rFonts w:ascii="Arial" w:hAnsi="Arial" w:eastAsia="Arial" w:cs="Arial"/><w:sz w:val="24"/><w:szCs w:val="24"/></w:rPr><w:t xml:space="preserve">Sub ninsorile dintâi</w:t></w:r></w:p><w:p><w:pPr/><w:r><w:rPr><w:rFonts w:ascii="Arial" w:hAnsi="Arial" w:eastAsia="Arial" w:cs="Arial"/><w:sz w:val="24"/><w:szCs w:val="24"/></w:rPr><w:t xml:space="preserve">Să-mi aprinzi pe drumul morţii</w:t></w:r></w:p><w:p><w:pPr/><w:r><w:rPr><w:rFonts w:ascii="Arial" w:hAnsi="Arial" w:eastAsia="Arial" w:cs="Arial"/><w:sz w:val="24"/><w:szCs w:val="24"/></w:rPr><w:t xml:space="preserve">Candela la căpătâi.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Ninge azi ca-ntr-o poveste,</w:t></w:r></w:p><w:p><w:pPr/><w:r><w:rPr><w:rFonts w:ascii="Arial" w:hAnsi="Arial" w:eastAsia="Arial" w:cs="Arial"/><w:sz w:val="24"/><w:szCs w:val="24"/></w:rPr><w:t xml:space="preserve">Drumul pân’ la tine-i alb,</w:t></w:r></w:p><w:p><w:pPr/><w:r><w:rPr><w:rFonts w:ascii="Arial" w:hAnsi="Arial" w:eastAsia="Arial" w:cs="Arial"/><w:sz w:val="24"/><w:szCs w:val="24"/></w:rPr><w:t xml:space="preserve">Mult a fost, puțin mai este</w:t></w:r></w:p><w:p><w:pPr/><w:r><w:rPr><w:rFonts w:ascii="Arial" w:hAnsi="Arial" w:eastAsia="Arial" w:cs="Arial"/><w:sz w:val="24"/><w:szCs w:val="24"/></w:rPr><w:t xml:space="preserve">Și încalec murgul dalb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gustă din jăratec</w:t></w:r></w:p><w:p><w:pPr/><w:r><w:rPr><w:rFonts w:ascii="Arial" w:hAnsi="Arial" w:eastAsia="Arial" w:cs="Arial"/><w:sz w:val="24"/><w:szCs w:val="24"/></w:rPr><w:t xml:space="preserve">Și se-nalță către cer</w:t></w:r></w:p><w:p><w:pPr/><w:r><w:rPr><w:rFonts w:ascii="Arial" w:hAnsi="Arial" w:eastAsia="Arial" w:cs="Arial"/><w:sz w:val="24"/><w:szCs w:val="24"/></w:rPr><w:t xml:space="preserve">Ca un vifor de sălbatec,</w:t></w:r></w:p><w:p><w:pPr/><w:r><w:rPr><w:rFonts w:ascii="Arial" w:hAnsi="Arial" w:eastAsia="Arial" w:cs="Arial"/><w:sz w:val="24"/><w:szCs w:val="24"/></w:rPr><w:t xml:space="preserve">Nici nu-i pasă că e ger.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mormântul iernii crude</w:t></w:r></w:p><w:p><w:pPr/><w:r><w:rPr><w:rFonts w:ascii="Arial" w:hAnsi="Arial" w:eastAsia="Arial" w:cs="Arial"/><w:sz w:val="24"/><w:szCs w:val="24"/></w:rPr><w:t xml:space="preserve">Te voi scoate și vom fi</w:t></w:r></w:p><w:p><w:pPr/><w:r><w:rPr><w:rFonts w:ascii="Arial" w:hAnsi="Arial" w:eastAsia="Arial" w:cs="Arial"/><w:sz w:val="24"/><w:szCs w:val="24"/></w:rPr><w:t xml:space="preserve">Două lacrimi veșnic nude</w:t></w:r></w:p><w:p><w:pPr/><w:r><w:rPr><w:rFonts w:ascii="Arial" w:hAnsi="Arial" w:eastAsia="Arial" w:cs="Arial"/><w:sz w:val="24"/><w:szCs w:val="24"/></w:rPr><w:t xml:space="preserve">Care-nvață a trăi.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2025-09-21T00:16:55+00:00</dcterms:created>
  <dcterms:modified xsi:type="dcterms:W3CDTF">2025-09-21T00:16:55+00:00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