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ploaia de vară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fie! Şi-n orice zi,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 pentru suflet! Şi-atunci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bucuros.. Chiar de eşti abătut!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e Viu, lucrător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inimă-L strânge.. curat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ceruri, şi-n suflet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pentru dragostea sfântă,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e Cuvântul în veci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 duce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Primeşte-L în suflet.. de vrei,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tu... şi-n ceruri,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