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Codrule cu frunza deasă...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Codrule cu frunza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ta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lumii greu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cânt iar, doina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al meu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ştie.. când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 mireasma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codrule,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şi tu, durerea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la fel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Răni.. şi-atâtea mii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te plângi la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stele nici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umbre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taci şi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 venind de pe munţi..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toate.. vezi un rai..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cel mai neînsemnat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Greiere, ce ţi-a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lui te-a bucurat..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bătut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ascuns în ochi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simt-al ei, fior..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codrule 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furtună.. n-ai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colinzi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ţinuturi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că-ţi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tu eşti,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bine.. fie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Codrule.. o, cât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plâng doina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păsări nici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inimi,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plâng nimănui..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Ceruri să o sui..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primesc al meu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valea de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Tronul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Codrule.. plec de la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umbra-ţi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calea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mereu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din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dorurilor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 cu frunza deasă..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primit! Şi-s bucuroasă!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