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zile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fiind aşteptate,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c-aţi sosit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plăcut şi-n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S-aduceţi roadele bogate!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daţi cu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acei ce s-au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multe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Saducă pace,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semene-n loc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în ploaia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Sămanţa a căzut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strânge rod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frumoasa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şi veseli adunând.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vremile trudirii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ce-ogorul l-au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rodul răsplătirii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Jertfă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grâul strâns şi vânturat,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hambarele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 se va strămuta,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sforţările-omeneşti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şi chinuri sufleteşti,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sfârşi, s-or termina!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Ajunge-vor multele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dureri şi suferinţe!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Ajunge-vor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Apăsătoare-n grele sarcini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au curs în neputinţe!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iar se va întrona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ce zice şi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va consemna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mărirea-I va-nsemna,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Preasfânta şi Eterna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