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uit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femeia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cunosc, e o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vis,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acum copila,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şăgalnica-i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fetişcana cea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pentru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demult de-acasă,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îşi găsească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ş-un bun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La-ntâlnit şi s-au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a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era copila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ar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vieţii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în orice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sufleţelul,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fiica mea-i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are rostul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doresc să îşi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epopeea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şi-mi 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eram la vârsta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anii tinereţii,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glumă dragii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vine-a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pierdut şi-s pustiită,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nu-i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plec,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caut 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carul cu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