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cu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vechiul pod și-au scuturat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ultimele frunze care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primăvară îi era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dincolo, un drum … de-acum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 scăldate-n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ce râdea sub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că-n fericire,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în multe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Se-adună, tremurând, în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uitării, pe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încet, dorindu-și, doar,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care,-acum, le scaldă-n glod.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pod, chiar gândul se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trist, doar uneori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se-ncruntă, se întoarce și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locuri și c-un altfel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lumi, legate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în poeme de-un rapsod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care îl ducea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unite printr-un simplu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