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“Binecuvântat este anotimpul care adună </w:t></w:r></w:p><w:p><w:pPr/><w:r><w:rPr><w:rFonts w:ascii="Arial" w:hAnsi="Arial" w:eastAsia="Arial" w:cs="Arial"/><w:sz w:val="24"/><w:szCs w:val="24"/></w:rPr><w:t xml:space="preserve">toată lumea într-o conspiraţie a dragostei.”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“Dezbracă-te de negură, iubito,</w:t></w:r></w:p><w:p><w:pPr/><w:r><w:rPr><w:rFonts w:ascii="Arial" w:hAnsi="Arial" w:eastAsia="Arial" w:cs="Arial"/><w:sz w:val="24"/><w:szCs w:val="24"/></w:rPr><w:t xml:space="preserve">Şi lasă-mă să te privesc aşa,</w:t></w:r></w:p><w:p><w:pPr/><w:r><w:rPr><w:rFonts w:ascii="Arial" w:hAnsi="Arial" w:eastAsia="Arial" w:cs="Arial"/><w:sz w:val="24"/><w:szCs w:val="24"/></w:rPr><w:t xml:space="preserve">Fragilitatea, ştiu, ai moştenit-o</w:t></w:r></w:p><w:p><w:pPr/><w:r><w:rPr><w:rFonts w:ascii="Arial" w:hAnsi="Arial" w:eastAsia="Arial" w:cs="Arial"/><w:sz w:val="24"/><w:szCs w:val="24"/></w:rPr><w:t xml:space="preserve">De la magnolii, primăvara mea!”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râs, iubite, şi-am crezut că orei</w:t></w:r></w:p><w:p><w:pPr/><w:r><w:rPr><w:rFonts w:ascii="Arial" w:hAnsi="Arial" w:eastAsia="Arial" w:cs="Arial"/><w:sz w:val="24"/><w:szCs w:val="24"/></w:rPr><w:t xml:space="preserve">I-ai pus căpăstru şi-o să ţii în frâu,</w:t></w:r></w:p><w:p><w:pPr/><w:r><w:rPr><w:rFonts w:ascii="Arial" w:hAnsi="Arial" w:eastAsia="Arial" w:cs="Arial"/><w:sz w:val="24"/><w:szCs w:val="24"/></w:rPr><w:t xml:space="preserve">Dar am deschis cutiile Pandorei</w:t></w:r></w:p><w:p><w:pPr/><w:r><w:rPr><w:rFonts w:ascii="Arial" w:hAnsi="Arial" w:eastAsia="Arial" w:cs="Arial"/><w:sz w:val="24"/><w:szCs w:val="24"/></w:rPr><w:t xml:space="preserve">Şi-am descuiat al gerului desfrâu.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Îmbracă-mă de poţi în adevărul</w:t></w:r></w:p><w:p><w:pPr/><w:r><w:rPr><w:rFonts w:ascii="Arial" w:hAnsi="Arial" w:eastAsia="Arial" w:cs="Arial"/><w:sz w:val="24"/><w:szCs w:val="24"/></w:rPr><w:t xml:space="preserve">Unei iubiri supreme şi-ţi promit</w:t></w:r></w:p><w:p><w:pPr/><w:r><w:rPr><w:rFonts w:ascii="Arial" w:hAnsi="Arial" w:eastAsia="Arial" w:cs="Arial"/><w:sz w:val="24"/><w:szCs w:val="24"/></w:rPr><w:t xml:space="preserve">Că niciodată n-ai să guşti din mărul</w:t></w:r></w:p><w:p><w:pPr/><w:r><w:rPr><w:rFonts w:ascii="Arial" w:hAnsi="Arial" w:eastAsia="Arial" w:cs="Arial"/><w:sz w:val="24"/><w:szCs w:val="24"/></w:rPr><w:t xml:space="preserve">Blestemului de-a nu mă fi iubit.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Dezbracă-te de iarnă și de ceţuri</w:t></w:r></w:p><w:p><w:pPr/><w:r><w:rPr><w:rFonts w:ascii="Arial" w:hAnsi="Arial" w:eastAsia="Arial" w:cs="Arial"/><w:sz w:val="24"/><w:szCs w:val="24"/></w:rPr><w:t xml:space="preserve">Şi lasă-mă să te privesc cum treci</w:t></w:r></w:p><w:p><w:pPr/><w:r><w:rPr><w:rFonts w:ascii="Arial" w:hAnsi="Arial" w:eastAsia="Arial" w:cs="Arial"/><w:sz w:val="24"/><w:szCs w:val="24"/></w:rPr><w:t xml:space="preserve">Peste argintul iernii, când dezgheţuri</w:t></w:r></w:p><w:p><w:pPr/><w:r><w:rPr><w:rFonts w:ascii="Arial" w:hAnsi="Arial" w:eastAsia="Arial" w:cs="Arial"/><w:sz w:val="24"/><w:szCs w:val="24"/></w:rPr><w:t xml:space="preserve">Sub paşii tăi smaraldul pe poteci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ţes cu flori şi-apoi îl desfăşoară</w:t></w:r></w:p><w:p><w:pPr/><w:r><w:rPr><w:rFonts w:ascii="Arial" w:hAnsi="Arial" w:eastAsia="Arial" w:cs="Arial"/><w:sz w:val="24"/><w:szCs w:val="24"/></w:rPr><w:t xml:space="preserve">Până-n poiana verde, lângă lac,</w:t></w:r></w:p><w:p><w:pPr/><w:r><w:rPr><w:rFonts w:ascii="Arial" w:hAnsi="Arial" w:eastAsia="Arial" w:cs="Arial"/><w:sz w:val="24"/><w:szCs w:val="24"/></w:rPr><w:t xml:space="preserve">Tu vii zburând, ca visul de uşoară,</w:t></w:r></w:p><w:p><w:pPr/><w:r><w:rPr><w:rFonts w:ascii="Arial" w:hAnsi="Arial" w:eastAsia="Arial" w:cs="Arial"/><w:sz w:val="24"/><w:szCs w:val="24"/></w:rPr><w:t xml:space="preserve">Aş vrea atunci în fluturi să te-mbrac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voi fi vesel chiar dacă Pandora</w:t></w:r></w:p><w:p><w:pPr/><w:r><w:rPr><w:rFonts w:ascii="Arial" w:hAnsi="Arial" w:eastAsia="Arial" w:cs="Arial"/><w:sz w:val="24"/><w:szCs w:val="24"/></w:rPr><w:t xml:space="preserve">Dezlănțuie stihii peste pământ</w:t></w:r></w:p><w:p><w:pPr/><w:r><w:rPr><w:rFonts w:ascii="Arial" w:hAnsi="Arial" w:eastAsia="Arial" w:cs="Arial"/><w:sz w:val="24"/><w:szCs w:val="24"/></w:rPr><w:t xml:space="preserve">Ori dacă anotimpu-şi schimbă ora</w:t></w:r></w:p><w:p><w:pPr/><w:r><w:rPr><w:rFonts w:ascii="Arial" w:hAnsi="Arial" w:eastAsia="Arial" w:cs="Arial"/><w:sz w:val="24"/><w:szCs w:val="24"/></w:rPr><w:t xml:space="preserve">Și ne găsește-n pat fără veșmânt.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2025-09-20T17:41:08+00:00</dcterms:created>
  <dcterms:modified xsi:type="dcterms:W3CDTF">2025-09-20T17:41:08+00:00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