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întorc la vatră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Doamne, ajuns la vatră mea-napoi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slugă am fost la cei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Cutremutat privesc cum totu-i doar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meu e frig, iar viața mi-e umilă.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cel frumos am doar furie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 jur capcane și fiare ascunse-n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mă îneacă, căci lupu-și râde-n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plănuiește-n taină să-mi ia alt rând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în șuvoi și sufletu-mi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tot strig cu disperare-n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române, că brazda se 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parcă în transă, clădește-ți alt făgaș!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nu-ți uita strămoșii că vei avea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grijă mare poartă la munți, păduri,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tricolor-n mâini păzește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să fii vasal și spiritul ți-l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 și poartă cu cinste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ruga-n munți rostită de asceți,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solidar și luptă când țara-i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lăsa lui Iuda si-a corbilor șireți.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cum pământul se zbuciumă-ntristat,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lăcrimează văzând numai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neguri, nu te lăsa-njugat,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 ținutul ăsta în tine să mai spere!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