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Povestea unui vânător</w:t></w:r></w:p><w:p><w:pPr/><w:r><w:rPr><w:rFonts w:ascii="Arial" w:hAnsi="Arial" w:eastAsia="Arial" w:cs="Arial"/><w:color w:val="555555"/><w:sz w:val="28"/><w:szCs w:val="28"/><w:i w:val="1"/><w:iCs w:val="1"/></w:rPr><w:t xml:space="preserve">Florianruse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(O ciripire îndulcită-n pripă: "O pasăre ce zboară dac-ar fi iubirea,</w:t></w:r></w:p><w:p><w:pPr/><w:r><w:rPr><w:rFonts w:ascii="Arial" w:hAnsi="Arial" w:eastAsia="Arial" w:cs="Arial"/><w:sz w:val="24"/><w:szCs w:val="24"/></w:rPr><w:t xml:space="preserve">mi-aș dori să-i fiu barem o aripă, iar cealaltă aripă să-i fie, cumva, ea...)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Aproape-amuzat de-a sa îndrăzneală&nbsp;</w:t></w:r></w:p><w:p><w:pPr/><w:r><w:rPr><w:rFonts w:ascii="Arial" w:hAnsi="Arial" w:eastAsia="Arial" w:cs="Arial"/><w:sz w:val="24"/><w:szCs w:val="24"/></w:rPr><w:t xml:space="preserve">(tot zbura o pasăre un pic prea-n preajma mea),</w:t></w:r></w:p><w:p><w:pPr/><w:r><w:rPr><w:rFonts w:ascii="Arial" w:hAnsi="Arial" w:eastAsia="Arial" w:cs="Arial"/><w:sz w:val="24"/><w:szCs w:val="24"/></w:rPr><w:t xml:space="preserve">arma am scos-o fără de pripeală,&nbsp;</w:t></w:r></w:p><w:p><w:pPr/><w:r><w:rPr><w:rFonts w:ascii="Arial" w:hAnsi="Arial" w:eastAsia="Arial" w:cs="Arial"/><w:sz w:val="24"/><w:szCs w:val="24"/></w:rPr><w:t xml:space="preserve">trăgând s-omor plictisul și-așa… să vadă ea.</w:t></w:r></w:p><w:p><w:pPr/><w:r><w:rPr><w:rFonts w:ascii="Arial" w:hAnsi="Arial" w:eastAsia="Arial" w:cs="Arial"/><w:sz w:val="24"/><w:szCs w:val="24"/></w:rPr><w:t xml:space="preserve">Pradă usoară, năravuri de gâde -</w:t></w:r></w:p><w:p><w:pPr/><w:r><w:rPr><w:rFonts w:ascii="Arial" w:hAnsi="Arial" w:eastAsia="Arial" w:cs="Arial"/><w:sz w:val="24"/><w:szCs w:val="24"/></w:rPr><w:t xml:space="preserve">cliseu clasic întregit de-o străfulgerare:&nbsp;</w:t></w:r></w:p><w:p><w:pPr/><w:r><w:rPr><w:rFonts w:ascii="Arial" w:hAnsi="Arial" w:eastAsia="Arial" w:cs="Arial"/><w:sz w:val="24"/><w:szCs w:val="24"/></w:rPr><w:t xml:space="preserve">"Ce-o fi mai plăcut? S-o admiri cum cade?</w:t></w:r></w:p><w:p><w:pPr/><w:r><w:rPr><w:rFonts w:ascii="Arial" w:hAnsi="Arial" w:eastAsia="Arial" w:cs="Arial"/><w:sz w:val="24"/><w:szCs w:val="24"/></w:rPr><w:t xml:space="preserve">Sau să-i privești de-aproape chipu-n timp ce moare?"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(Eram pe atunci de-un cinism epocal,&nbsp;</w:t></w:r></w:p><w:p><w:pPr/><w:r><w:rPr><w:rFonts w:ascii="Arial" w:hAnsi="Arial" w:eastAsia="Arial" w:cs="Arial"/><w:sz w:val="24"/><w:szCs w:val="24"/></w:rPr><w:t xml:space="preserve">așa c-am luat-o mândru-n palme sfidătoare,&nbsp;</w:t></w:r></w:p><w:p><w:pPr/><w:r><w:rPr><w:rFonts w:ascii="Arial" w:hAnsi="Arial" w:eastAsia="Arial" w:cs="Arial"/><w:sz w:val="24"/><w:szCs w:val="24"/></w:rPr><w:t xml:space="preserve">cu un simplu gest, la fel de natural</w:t></w:r></w:p><w:p><w:pPr/><w:r><w:rPr><w:rFonts w:ascii="Arial" w:hAnsi="Arial" w:eastAsia="Arial" w:cs="Arial"/><w:sz w:val="24"/><w:szCs w:val="24"/></w:rPr><w:t xml:space="preserve">cum rupe un grădinar, de-obicei, o floare.)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Rana-n aripă, sub cerul prea senin,&nbsp;</w:t></w:r></w:p><w:p><w:pPr/><w:r><w:rPr><w:rFonts w:ascii="Arial" w:hAnsi="Arial" w:eastAsia="Arial" w:cs="Arial"/><w:sz w:val="24"/><w:szCs w:val="24"/></w:rPr><w:t xml:space="preserve">o fi atins vreo coardă… că-ntr-o clipă iată,&nbsp;</w:t></w:r></w:p><w:p><w:pPr/><w:r><w:rPr><w:rFonts w:ascii="Arial" w:hAnsi="Arial" w:eastAsia="Arial" w:cs="Arial"/><w:sz w:val="24"/><w:szCs w:val="24"/></w:rPr><w:t xml:space="preserve">purtând stigmatul unui insolit chin</w:t></w:r></w:p><w:p><w:pPr/><w:r><w:rPr><w:rFonts w:ascii="Arial" w:hAnsi="Arial" w:eastAsia="Arial" w:cs="Arial"/><w:sz w:val="24"/><w:szCs w:val="24"/></w:rPr><w:t xml:space="preserve">mă podidiră lacrimi pe-obraji prima dată…</w:t></w:r></w:p><w:p><w:pPr/><w:r><w:rPr><w:rFonts w:ascii="Arial" w:hAnsi="Arial" w:eastAsia="Arial" w:cs="Arial"/><w:sz w:val="24"/><w:szCs w:val="24"/></w:rPr><w:t xml:space="preserve">(Cât ușurează plânsul atare mâhnire,&nbsp;</w:t></w:r></w:p><w:p><w:pPr/><w:r><w:rPr><w:rFonts w:ascii="Arial" w:hAnsi="Arial" w:eastAsia="Arial" w:cs="Arial"/><w:sz w:val="24"/><w:szCs w:val="24"/></w:rPr><w:t xml:space="preserve">nu-mi prea păsase pân' atunci mai deloc,&nbsp;</w:t></w:r></w:p><w:p><w:pPr/><w:r><w:rPr><w:rFonts w:ascii="Arial" w:hAnsi="Arial" w:eastAsia="Arial" w:cs="Arial"/><w:sz w:val="24"/><w:szCs w:val="24"/></w:rPr><w:t xml:space="preserve">obișnuind oricare stupidă pornire</w:t></w:r></w:p><w:p><w:pPr/><w:r><w:rPr><w:rFonts w:ascii="Arial" w:hAnsi="Arial" w:eastAsia="Arial" w:cs="Arial"/><w:sz w:val="24"/><w:szCs w:val="24"/></w:rPr><w:t xml:space="preserve">să o iau în râs precum un dobitoc)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Asta-i culmea! îmi ziceam, însă, unflând prețul,&nbsp;</w:t></w:r></w:p><w:p><w:pPr/><w:r><w:rPr><w:rFonts w:ascii="Arial" w:hAnsi="Arial" w:eastAsia="Arial" w:cs="Arial"/><w:sz w:val="24"/><w:szCs w:val="24"/></w:rPr><w:t xml:space="preserve">nu m-au luat deloc minuni pe-ocolite;</w:t></w:r></w:p><w:p><w:pPr/><w:r><w:rPr><w:rFonts w:ascii="Arial" w:hAnsi="Arial" w:eastAsia="Arial" w:cs="Arial"/><w:sz w:val="24"/><w:szCs w:val="24"/></w:rPr><w:t xml:space="preserve">prea tulburat la câte-si pot pierde brusc sensul,&nbsp;</w:t></w:r></w:p><w:p><w:pPr/><w:r><w:rPr><w:rFonts w:ascii="Arial" w:hAnsi="Arial" w:eastAsia="Arial" w:cs="Arial"/><w:sz w:val="24"/><w:szCs w:val="24"/></w:rPr><w:t xml:space="preserve">aripă-ajungând întru-nvățăminte.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Zborul meu părea hotărât s-atingă,&nbsp;</w:t></w:r></w:p><w:p><w:pPr/><w:r><w:rPr><w:rFonts w:ascii="Arial" w:hAnsi="Arial" w:eastAsia="Arial" w:cs="Arial"/><w:sz w:val="24"/><w:szCs w:val="24"/></w:rPr><w:t xml:space="preserve">piscuri nemai atinse de vreun alt flăcăiaș;</w:t></w:r></w:p><w:p><w:pPr/><w:r><w:rPr><w:rFonts w:ascii="Arial" w:hAnsi="Arial" w:eastAsia="Arial" w:cs="Arial"/><w:sz w:val="24"/><w:szCs w:val="24"/></w:rPr><w:t xml:space="preserve">vezi însă c,-atent, decidea să tragă,&nbsp;</w:t></w:r></w:p><w:p><w:pPr/><w:r><w:rPr><w:rFonts w:ascii="Arial" w:hAnsi="Arial" w:eastAsia="Arial" w:cs="Arial"/><w:sz w:val="24"/><w:szCs w:val="24"/></w:rPr><w:t xml:space="preserve">de-undeva din ascunziș, un nu știu ce țintaș...</w:t></w:r></w:p><w:p><w:pPr/><w:r><w:rPr><w:rFonts w:ascii="Arial" w:hAnsi="Arial" w:eastAsia="Arial" w:cs="Arial"/><w:sz w:val="24"/><w:szCs w:val="24"/></w:rPr><w:t xml:space="preserve">Ce-a urmat apoi? – Un tunet percutant…</w:t></w:r></w:p><w:p><w:pPr/><w:r><w:rPr><w:rFonts w:ascii="Arial" w:hAnsi="Arial" w:eastAsia="Arial" w:cs="Arial"/><w:sz w:val="24"/><w:szCs w:val="24"/></w:rPr><w:t xml:space="preserve">Iar celui de-a reușit cu glonț a m-atinge,&nbsp;</w:t></w:r></w:p><w:p><w:pPr/><w:r><w:rPr><w:rFonts w:ascii="Arial" w:hAnsi="Arial" w:eastAsia="Arial" w:cs="Arial"/><w:sz w:val="24"/><w:szCs w:val="24"/></w:rPr><w:t xml:space="preserve">c-o gaură-n piept, sângerând galopant,&nbsp;</w:t></w:r></w:p><w:p><w:pPr/><w:r><w:rPr><w:rFonts w:ascii="Arial" w:hAnsi="Arial" w:eastAsia="Arial" w:cs="Arial"/><w:sz w:val="24"/><w:szCs w:val="24"/></w:rPr><w:t xml:space="preserve">i-am oferit plăcerea, brută, de-a mă stinge.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2025-06-01T11:25:52+00:00</dcterms:created>
  <dcterms:modified xsi:type="dcterms:W3CDTF">2025-06-01T11:25:52+00:00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