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Pe-un picior de plai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picior de plai, pe-o gură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se-ntâlniră și se sfătuiră,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senatori, delapidatori,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izbândească să mai prelungească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Mandatele lor, și să stea în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patru ani, plini de somn și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Neavândă măsură, pun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aleși, chiar de-s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păduri ca niște 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legi rele, pentru muhaiele,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pensii mari ca niște avari,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umflate, prime-ndestulate,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pentru chirii, și-alte șmecherii.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nefiind de-ajuns, averi și-au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Bermude, sau aici la 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sărăcuți, n-au nici doi leuți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declarații, trăiesc din donații!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se-ntâlniră și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însăileze, bani să candideze,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banii lor, bani de la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pe-nserat, de la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ca danie, de campanie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vor da-napoi, înmulțiți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Publice contracte, cu falsuri în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Truc în licitații, fără contestații.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Zis, și-apoi făcut, ei s-au încrezut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promisiuni, până într-o luni;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primiră banii, s-au trezit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belea, Fiscul, DNA!...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dormit, firesc, la Beciul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meritat, și au meditat: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cuvenit, tot ce-am dobândit?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regește, luxul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Munca-nnobilează, mita degradează!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