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Colivia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prins cu ceva vreme-n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 faţă, drept momeală,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sentimente o urzeală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iubire cam o brumă.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ştiai ce-i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ce e rău, nici ce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încrezându-te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dăruit cu toată firea.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construit o colivie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relaţie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care, separat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n-aş mai fi vrut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încet-încet, 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început să îţi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alte lucruri pământeşti,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cumpără cu banii.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m-am hotărât ca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deschid, la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viaţa, de va fi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 îţi preschimbe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te-ai trezit în suspendare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dorinţa de-a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de a rămâne-a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direcţia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renunţat la 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amândoi plătim tribut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anii toţi, ce i-am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 lume vie…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