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crucilor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intoxicat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zâmbet cu data expirată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degetele cu humă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zgârii carnea pereților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unghii rămân doar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ține jurnalul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ultima filă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sentință fără drept la recurs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abandonat în decolteul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 în livada crucilor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