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silfide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tunet în cer şi-n inima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 ochii ce-mi oblojesc,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stau pe liniştea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 am şi mă împietresc!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lume nebună,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stupid, sfârşindu-mi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scutură plâns pe braţe cu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balast, robindu-mi gândirea!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muzică nouă, de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se-ntorc în haită,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sec şi arpegiu – gol aşternut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dispreţuri, pentru scalare!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liniştire, netulburare,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cerul scurtelor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din mare învolburare,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stele, şi lună, dacă mai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Univers, aşează-mă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Uită-mă, Doamne, lasă-mi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galaxia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în care, iubitul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armura şi-şi lustruieşte,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săraci de stele şi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dulci şi le chibzuieşte...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tunet în cer! O, lume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