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cu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este grea și drumul abrupt,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sãrate izbesc colbul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Romanii bat toba: bum-bum, bum...!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bici de spate I s-a rupt...!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Nădușesc toți în timpul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cer, soldați și oameni furioși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regele sãracilor, curioși...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își duce crucea, smerit...!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 te uitã cât sânge și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iartã-i sacrificiul și crucea fã-i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tacã tobele cu al lor bum-bum...!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Alungã vântul din colb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este grea, drumul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privesc și din dinți scrâșnesc;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îndura Fiul în corp omenesc...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Fiul e chiar Dumnezeu...!?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Bum-bum, bum, timpanele surzesc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țipã cu sânge, țãrâna o udã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mai are urechi sã le-audã...!?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destinul fatidic, Dumnezeesc...!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