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decalogul inimii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imensitatea tuturor mărilor s-a adunat în ochii tăi</w:t></w:r></w:p><w:p><w:pPr/><w:r><w:rPr><w:rFonts w:ascii="Arial" w:hAnsi="Arial" w:eastAsia="Arial" w:cs="Arial"/><w:sz w:val="24"/><w:szCs w:val="24"/></w:rPr><w:t xml:space="preserve">dragostea mea</w:t></w:r></w:p><w:p><w:pPr/><w:r><w:rPr><w:rFonts w:ascii="Arial" w:hAnsi="Arial" w:eastAsia="Arial" w:cs="Arial"/><w:sz w:val="24"/><w:szCs w:val="24"/></w:rPr><w:t xml:space="preserve">dar  turcoazul egeei </w:t></w:r></w:p><w:p><w:pPr/><w:r><w:rPr><w:rFonts w:ascii="Arial" w:hAnsi="Arial" w:eastAsia="Arial" w:cs="Arial"/><w:sz w:val="24"/><w:szCs w:val="24"/></w:rPr><w:t xml:space="preserve">îl recunosc dintr-o mie de nelinişti</w:t></w:r></w:p><w:p><w:pPr/><w:r><w:rPr><w:rFonts w:ascii="Arial" w:hAnsi="Arial" w:eastAsia="Arial" w:cs="Arial"/><w:sz w:val="24"/><w:szCs w:val="24"/></w:rPr><w:t xml:space="preserve">buzele trec uşor peste pleoapele închise</w:t></w:r></w:p><w:p><w:pPr/><w:r><w:rPr><w:rFonts w:ascii="Arial" w:hAnsi="Arial" w:eastAsia="Arial" w:cs="Arial"/><w:sz w:val="24"/><w:szCs w:val="24"/></w:rPr><w:t xml:space="preserve">apele devin calme</w:t></w:r></w:p><w:p><w:pPr/><w:r><w:rPr><w:rFonts w:ascii="Arial" w:hAnsi="Arial" w:eastAsia="Arial" w:cs="Arial"/><w:sz w:val="24"/><w:szCs w:val="24"/></w:rPr><w:t xml:space="preserve">în adâncul lor îngerii descoperă un alt cer</w:t></w:r></w:p><w:p><w:pPr/><w:r><w:rPr><w:rFonts w:ascii="Arial" w:hAnsi="Arial" w:eastAsia="Arial" w:cs="Arial"/><w:sz w:val="24"/><w:szCs w:val="24"/></w:rPr><w:t xml:space="preserve">a cărei rezidentă visez să devin cândva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pierd goală în abisuri</w:t></w:r></w:p><w:p><w:pPr/><w:r><w:rPr><w:rFonts w:ascii="Arial" w:hAnsi="Arial" w:eastAsia="Arial" w:cs="Arial"/><w:sz w:val="24"/><w:szCs w:val="24"/></w:rPr><w:t xml:space="preserve">mai adânci decât groapa marianelor</w:t></w:r></w:p><w:p><w:pPr/><w:r><w:rPr><w:rFonts w:ascii="Arial" w:hAnsi="Arial" w:eastAsia="Arial" w:cs="Arial"/><w:sz w:val="24"/><w:szCs w:val="24"/></w:rPr><w:t xml:space="preserve">acolo unde perlele iubirii se nasc în stridii albastre</w:t></w:r></w:p><w:p><w:pPr/><w:r><w:rPr><w:rFonts w:ascii="Arial" w:hAnsi="Arial" w:eastAsia="Arial" w:cs="Arial"/><w:sz w:val="24"/><w:szCs w:val="24"/></w:rPr><w:t xml:space="preserve">eu nu sunt decât o căutătoare de comori</w:t></w:r></w:p><w:p><w:pPr/><w:r><w:rPr><w:rFonts w:ascii="Arial" w:hAnsi="Arial" w:eastAsia="Arial" w:cs="Arial"/><w:sz w:val="24"/><w:szCs w:val="24"/></w:rPr><w:t xml:space="preserve">martoră la întruparea unui mit</w:t></w:r></w:p><w:p><w:pPr/><w:r><w:rPr><w:rFonts w:ascii="Arial" w:hAnsi="Arial" w:eastAsia="Arial" w:cs="Arial"/><w:sz w:val="24"/><w:szCs w:val="24"/></w:rPr><w:t xml:space="preserve">şi te întreb</w:t></w:r></w:p><w:p><w:pPr/><w:r><w:rPr><w:rFonts w:ascii="Arial" w:hAnsi="Arial" w:eastAsia="Arial" w:cs="Arial"/><w:sz w:val="24"/><w:szCs w:val="24"/></w:rPr><w:t xml:space="preserve">merit toată această fericire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mă scufund în necuprinsul ochilor tăi mari</w:t></w:r></w:p><w:p><w:pPr/><w:r><w:rPr><w:rFonts w:ascii="Arial" w:hAnsi="Arial" w:eastAsia="Arial" w:cs="Arial"/><w:sz w:val="24"/><w:szCs w:val="24"/></w:rPr><w:t xml:space="preserve">şi văd căluţii de mare împletind perseide</w:t></w:r></w:p><w:p><w:pPr/><w:r><w:rPr><w:rFonts w:ascii="Arial" w:hAnsi="Arial" w:eastAsia="Arial" w:cs="Arial"/><w:sz w:val="24"/><w:szCs w:val="24"/></w:rPr><w:t xml:space="preserve">ca-n noaptea când ai eclipsat luna</w:t></w:r></w:p><w:p><w:pPr/><w:r><w:rPr><w:rFonts w:ascii="Arial" w:hAnsi="Arial" w:eastAsia="Arial" w:cs="Arial"/><w:sz w:val="24"/><w:szCs w:val="24"/></w:rPr><w:t xml:space="preserve">iar stelele ţi-au sărutat picioarele</w:t></w:r></w:p><w:p><w:pPr/><w:r><w:rPr><w:rFonts w:ascii="Arial" w:hAnsi="Arial" w:eastAsia="Arial" w:cs="Arial"/><w:sz w:val="24"/><w:szCs w:val="24"/></w:rPr><w:t xml:space="preserve">cerşind un strop de lumină</w:t></w:r></w:p><w:p><w:pPr/><w:r><w:rPr><w:rFonts w:ascii="Arial" w:hAnsi="Arial" w:eastAsia="Arial" w:cs="Arial"/><w:sz w:val="24"/><w:szCs w:val="24"/></w:rPr><w:t xml:space="preserve">să destrame întunericul</w:t></w:r></w:p><w:p><w:pPr/><w:r><w:rPr><w:rFonts w:ascii="Arial" w:hAnsi="Arial" w:eastAsia="Arial" w:cs="Arial"/><w:sz w:val="24"/><w:szCs w:val="24"/></w:rPr><w:t xml:space="preserve">de pe faţa nevăzută a lumii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prind în căuşul palmelor</w:t></w:r></w:p><w:p><w:pPr/><w:r><w:rPr><w:rFonts w:ascii="Arial" w:hAnsi="Arial" w:eastAsia="Arial" w:cs="Arial"/><w:sz w:val="24"/><w:szCs w:val="24"/></w:rPr><w:t xml:space="preserve">sirena trupului tău împodobit cu flori de lotuşi</w:t></w:r></w:p><w:p><w:pPr/><w:r><w:rPr><w:rFonts w:ascii="Arial" w:hAnsi="Arial" w:eastAsia="Arial" w:cs="Arial"/><w:sz w:val="24"/><w:szCs w:val="24"/></w:rPr><w:t xml:space="preserve">ca nişte aripioare ale destinului</w:t></w:r></w:p><w:p><w:pPr/><w:r><w:rPr><w:rFonts w:ascii="Arial" w:hAnsi="Arial" w:eastAsia="Arial" w:cs="Arial"/><w:sz w:val="24"/><w:szCs w:val="24"/></w:rPr><w:t xml:space="preserve">şi caut să descifrez misterul primăverilor în doi</w:t></w:r></w:p><w:p><w:pPr/><w:r><w:rPr><w:rFonts w:ascii="Arial" w:hAnsi="Arial" w:eastAsia="Arial" w:cs="Arial"/><w:sz w:val="24"/><w:szCs w:val="24"/></w:rPr><w:t xml:space="preserve">să-mpart cu tine fiecare acord</w:t></w:r></w:p><w:p><w:pPr/><w:r><w:rPr><w:rFonts w:ascii="Arial" w:hAnsi="Arial" w:eastAsia="Arial" w:cs="Arial"/><w:sz w:val="24"/><w:szCs w:val="24"/></w:rPr><w:t xml:space="preserve">ascuns în pelerina de ploaie a sufletului meu</w:t></w:r></w:p><w:p><w:pPr/><w:r><w:rPr><w:rFonts w:ascii="Arial" w:hAnsi="Arial" w:eastAsia="Arial" w:cs="Arial"/><w:sz w:val="24"/><w:szCs w:val="24"/></w:rPr><w:t xml:space="preserve">un vivaldi curios şi temător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2025-09-20T17:38:55+00:00</dcterms:created>
  <dcterms:modified xsi:type="dcterms:W3CDTF">2025-09-20T17:38:55+00:00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