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iarăși...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Stefan.andreicut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la mal ne-ntâlnim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himeric-a lumi,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punți,nostalgii și memorii,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Pe-ostrovuri zdrobite de marea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spulberă marea clepsidre;le-ascunde-n tainici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iarăși momente la rând,te scurgi în lugubre uitări...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 și vise,te scurgi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ce bate prin velele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în ostrovuri și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pe-aceleași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Depărtări cordiale se nasc 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cu umerii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Cu-aceleași mișcări iluzorii tu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Dispari în continuu în fuga spre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apari...viziuni si memorii...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străbați punți și lumi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apari pe ariile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 lumii,esență de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