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lațu-ncet se strânge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Lațu-ncet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Tatăl meu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 de-acest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lua cereasca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făr’a Ta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multele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seamănă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dogme reci și-ascunse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căi multe, nepătrunse,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Orbi, uităm că Tu ești 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ce arde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Osebire-n jur nu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creștini, iudei ori vraci,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că-s budiști,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Sufi, gnostici, islamiști,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iubești pe toți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gândul 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lațu-ncet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pământu-i plin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Dă-ne, Doamne,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Arhangheli la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lăsa pe negrul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ardă cu-al său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iartă Sfânt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ura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Fă-ne, iar în fapte drepți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conștiință înțelepți.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