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 acum, că iată, trece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iară toamna mohorâtă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plimba tristețea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plin de frunza doborâtă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bruma toamnei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verdele-l va preschimba în pal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bine-am sta iubito-n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lăsa purtați de al iubirii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c-a mai trecut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arzător, canicular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toamnei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va fi crepuscular.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minunile florale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fructificat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Recoltele chiar fiind neprețuite,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Nu-nlocuiesc ce-a fost sacrificat.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tine azi regretul,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Trecutei veri se schimbă-n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împreună-am întregit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frumoși, și alți-or să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depăna-mpreună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rece va turna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verii ne va fi-n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împreună fiind n-o să mai doară.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