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Am împletit lumina-n versuri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„Fiecare primeşte un nume când se naşte,</w:t></w:r></w:p><w:p><w:pPr/><w:r><w:rPr><w:rFonts w:ascii="Arial" w:hAnsi="Arial" w:eastAsia="Arial" w:cs="Arial"/><w:sz w:val="24"/><w:szCs w:val="24"/></w:rPr><w:t xml:space="preserve">Dar trebuie să fie în stare să-şi boteze viaţa</w:t></w:r></w:p><w:p><w:pPr/><w:r><w:rPr><w:rFonts w:ascii="Arial" w:hAnsi="Arial" w:eastAsia="Arial" w:cs="Arial"/><w:sz w:val="24"/><w:szCs w:val="24"/></w:rPr><w:t xml:space="preserve">Cu un cuvânt care să-i dea un sens.”</w:t></w:r></w:p><w:p><w:pPr/><w:r><w:rPr><w:rFonts w:ascii="Arial" w:hAnsi="Arial" w:eastAsia="Arial" w:cs="Arial"/><w:sz w:val="24"/><w:szCs w:val="24"/></w:rPr><w:t xml:space="preserve">Paulo Coelho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Privesc pe cer, nu-i niciun nor</w:t></w:r></w:p><w:p><w:pPr/><w:r><w:rPr><w:rFonts w:ascii="Arial" w:hAnsi="Arial" w:eastAsia="Arial" w:cs="Arial"/><w:sz w:val="24"/><w:szCs w:val="24"/></w:rPr><w:t xml:space="preserve">Povestea mea e un tablou,</w:t></w:r></w:p><w:p><w:pPr/><w:r><w:rPr><w:rFonts w:ascii="Arial" w:hAnsi="Arial" w:eastAsia="Arial" w:cs="Arial"/><w:sz w:val="24"/><w:szCs w:val="24"/></w:rPr><w:t xml:space="preserve">Îmi amintesc, am fost cocor,</w:t></w:r></w:p><w:p><w:pPr/><w:r><w:rPr><w:rFonts w:ascii="Arial" w:hAnsi="Arial" w:eastAsia="Arial" w:cs="Arial"/><w:sz w:val="24"/><w:szCs w:val="24"/></w:rPr><w:t xml:space="preserve">Acum dansez și dansu-i nou.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Plutim prin versuri amândoi,</w:t></w:r></w:p><w:p><w:pPr/><w:r><w:rPr><w:rFonts w:ascii="Arial" w:hAnsi="Arial" w:eastAsia="Arial" w:cs="Arial"/><w:sz w:val="24"/><w:szCs w:val="24"/></w:rPr><w:t xml:space="preserve">Doi albatroși exuberanți,</w:t></w:r></w:p><w:p><w:pPr/><w:r><w:rPr><w:rFonts w:ascii="Arial" w:hAnsi="Arial" w:eastAsia="Arial" w:cs="Arial"/><w:sz w:val="24"/><w:szCs w:val="24"/></w:rPr><w:t xml:space="preserve">Ne-mbracă visele sau goi</w:t></w:r></w:p><w:p><w:pPr/><w:r><w:rPr><w:rFonts w:ascii="Arial" w:hAnsi="Arial" w:eastAsia="Arial" w:cs="Arial"/><w:sz w:val="24"/><w:szCs w:val="24"/></w:rPr><w:t xml:space="preserve">Zburăm, nu vrem să fim perdanţi.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Dansez pe boltă un tangou,</w:t></w:r></w:p><w:p><w:pPr/><w:r><w:rPr><w:rFonts w:ascii="Arial" w:hAnsi="Arial" w:eastAsia="Arial" w:cs="Arial"/><w:sz w:val="24"/><w:szCs w:val="24"/></w:rPr><w:t xml:space="preserve">În brațe simt căldura ta,</w:t></w:r></w:p><w:p><w:pPr/><w:r><w:rPr><w:rFonts w:ascii="Arial" w:hAnsi="Arial" w:eastAsia="Arial" w:cs="Arial"/><w:sz w:val="24"/><w:szCs w:val="24"/></w:rPr><w:t xml:space="preserve">Alt răsărit aștept din nou,</w:t></w:r></w:p><w:p><w:pPr/><w:r><w:rPr><w:rFonts w:ascii="Arial" w:hAnsi="Arial" w:eastAsia="Arial" w:cs="Arial"/><w:sz w:val="24"/><w:szCs w:val="24"/></w:rPr><w:t xml:space="preserve">Amurgul poate-l vom uita.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Două extreme suntem noi,</w:t></w:r></w:p><w:p><w:pPr/><w:r><w:rPr><w:rFonts w:ascii="Arial" w:hAnsi="Arial" w:eastAsia="Arial" w:cs="Arial"/><w:sz w:val="24"/><w:szCs w:val="24"/></w:rPr><w:t xml:space="preserve">Tăcere şi cuvânt notoriu,</w:t></w:r></w:p><w:p><w:pPr/><w:r><w:rPr><w:rFonts w:ascii="Arial" w:hAnsi="Arial" w:eastAsia="Arial" w:cs="Arial"/><w:sz w:val="24"/><w:szCs w:val="24"/></w:rPr><w:t xml:space="preserve">Eu rătăcind ades prin ploi,</w:t></w:r></w:p><w:p><w:pPr/><w:r><w:rPr><w:rFonts w:ascii="Arial" w:hAnsi="Arial" w:eastAsia="Arial" w:cs="Arial"/><w:sz w:val="24"/><w:szCs w:val="24"/></w:rPr><w:t xml:space="preserve">Tu cald, mereu. Aleatoriu,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Îmi spun, destinul ne-a ales</w:t></w:r></w:p><w:p><w:pPr/><w:r><w:rPr><w:rFonts w:ascii="Arial" w:hAnsi="Arial" w:eastAsia="Arial" w:cs="Arial"/><w:sz w:val="24"/><w:szCs w:val="24"/></w:rPr><w:t xml:space="preserve">Ori Dumnezeu mai dă cu zarul</w:t></w:r></w:p><w:p><w:pPr/><w:r><w:rPr><w:rFonts w:ascii="Arial" w:hAnsi="Arial" w:eastAsia="Arial" w:cs="Arial"/><w:sz w:val="24"/><w:szCs w:val="24"/></w:rPr><w:t xml:space="preserve">Şi-o fi avut vreun interes</w:t></w:r></w:p><w:p><w:pPr/><w:r><w:rPr><w:rFonts w:ascii="Arial" w:hAnsi="Arial" w:eastAsia="Arial" w:cs="Arial"/><w:sz w:val="24"/><w:szCs w:val="24"/></w:rPr><w:t xml:space="preserve">S-aşeze-n palma noastră harul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a-mpleti lumini în vers</w:t></w:r></w:p><w:p><w:pPr/><w:r><w:rPr><w:rFonts w:ascii="Arial" w:hAnsi="Arial" w:eastAsia="Arial" w:cs="Arial"/><w:sz w:val="24"/><w:szCs w:val="24"/></w:rPr><w:t xml:space="preserve">Şi stele-n părul dimineţii,</w:t></w:r></w:p><w:p><w:pPr/><w:r><w:rPr><w:rFonts w:ascii="Arial" w:hAnsi="Arial" w:eastAsia="Arial" w:cs="Arial"/><w:sz w:val="24"/><w:szCs w:val="24"/></w:rPr><w:t xml:space="preserve">Doi albatroşi prin univers</w:t></w:r></w:p><w:p><w:pPr/><w:r><w:rPr><w:rFonts w:ascii="Arial" w:hAnsi="Arial" w:eastAsia="Arial" w:cs="Arial"/><w:sz w:val="24"/><w:szCs w:val="24"/></w:rPr><w:t xml:space="preserve">Valsând pe aripile vieţii.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volumul Ești poezia sufletului meu  -</w:t></w:r></w:p><w:p><w:pPr/><w:r><w:rPr><w:rFonts w:ascii="Arial" w:hAnsi="Arial" w:eastAsia="Arial" w:cs="Arial"/><w:sz w:val="24"/><w:szCs w:val="24"/></w:rPr><w:t xml:space="preserve">Editura Rovimed Publishers Bacău - 2014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2025-09-21T00:15:18+00:00</dcterms:created>
  <dcterms:modified xsi:type="dcterms:W3CDTF">2025-09-21T00:15:18+00:00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