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ai plecat, tu, vară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mioritic plai, spre alte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lăsat în urmă parfum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existenței, plăpânde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îmi văd starea, strigarea ce 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traiectoria care mă înveşmântă-n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neputința cărnii, durerea-i mai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zâmbește, chiar dacă e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cerul, mă contopesc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aștern pe glie, ca roua-n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ramurile goale, la fel e goală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putea descrie povestea altei vieți.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izbândă,hțcu pace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sănătate, puteri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primit durerea, ca mod de 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întrebare: "A fi sau a nu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proştern, în rugă, Îți cer mărite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astâmperi focul din trupul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Țepușul ce mă ține legat, să-l scoți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umbla pe cale, căci tare-mi este greu!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de unul singur, dar nu fără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mi-e armura ce-o port când sunt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tremură piciorul și-n duh mocnesc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cât Doamne, pe cruce-ai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epopee aprinde-n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explora mărirea, de-a fi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cuvinte-n șiruri, se deapănă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ascunse de veac, în pieptul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în ruginiul ce umple arealul,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boboc de floare, un mugur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ocrotit de crucea ce străjuiește 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fost odată Isus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bate vântul și bruma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infinită îi este-un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mușcă gerul și clipele îi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nu și-o pierde, de-a fi un rod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frăgezimea piere! Frumosul și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Parfumul, se disipă! Ce e surprinzător,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o-ntâmplare aceasta! Transformarea,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care face pe om mai veghetor.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vântu-n plete, cu ploi ce cad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ca ramul dezgolit,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tăceri astrale cum cerul mă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mugurul din scoarță, la viață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în așteptare, cuminte, pân-la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primăvara-i va da un nou avânt,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de sănătate, își va-nălța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lăsând în urmă și trudă 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05/20/16,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