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speranțele mor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Ascult depărtarea cum cheamă în foșnetul nopții adânci,</w:t></w:r></w:p><w:p><w:pPr/><w:r><w:rPr><w:rFonts w:ascii="Arial" w:hAnsi="Arial" w:eastAsia="Arial" w:cs="Arial"/><w:sz w:val="24"/><w:szCs w:val="24"/></w:rPr><w:t xml:space="preserve">În lumea trăirii-efemere, carări șerpuiesc printre stânci,</w:t></w:r></w:p><w:p><w:pPr/><w:r><w:rPr><w:rFonts w:ascii="Arial" w:hAnsi="Arial" w:eastAsia="Arial" w:cs="Arial"/><w:sz w:val="24"/><w:szCs w:val="24"/></w:rPr><w:t xml:space="preserve">Cu cât avansez înspre ținta ce-mi este un far, văd că eu,</w:t></w:r></w:p><w:p><w:pPr/><w:r><w:rPr><w:rFonts w:ascii="Arial" w:hAnsi="Arial" w:eastAsia="Arial" w:cs="Arial"/><w:sz w:val="24"/><w:szCs w:val="24"/></w:rPr><w:t xml:space="preserve">Găsesc noi puteri căci alături, îmi este mereu Dumnezeu!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tremură pasul când colțuri de piatră rănesc,</w:t></w:r></w:p><w:p><w:pPr/><w:r><w:rPr><w:rFonts w:ascii="Arial" w:hAnsi="Arial" w:eastAsia="Arial" w:cs="Arial"/><w:sz w:val="24"/><w:szCs w:val="24"/></w:rPr><w:t xml:space="preserve">Căzut din înalt, bob de rouă îmi dă un elan tineresc,</w:t></w:r></w:p><w:p><w:pPr/><w:r><w:rPr><w:rFonts w:ascii="Arial" w:hAnsi="Arial" w:eastAsia="Arial" w:cs="Arial"/><w:sz w:val="24"/><w:szCs w:val="24"/></w:rPr><w:t xml:space="preserve">Cu haina în zdrențe și-o traistă ce n-are nimic de-oferit,</w:t></w:r></w:p><w:p><w:pPr/><w:r><w:rPr><w:rFonts w:ascii="Arial" w:hAnsi="Arial" w:eastAsia="Arial" w:cs="Arial"/><w:sz w:val="24"/><w:szCs w:val="24"/></w:rPr><w:t xml:space="preserve">Înfing talpa-n praful uitării și tind spre un plus infinit,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arșița-mi taie din aripi și zborul devine mai crunt,</w:t></w:r></w:p><w:p><w:pPr/><w:r><w:rPr><w:rFonts w:ascii="Arial" w:hAnsi="Arial" w:eastAsia="Arial" w:cs="Arial"/><w:sz w:val="24"/><w:szCs w:val="24"/></w:rPr><w:t xml:space="preserve">Primesc adieri de speranță din Verbul ce-și spune "Eu sunt!"</w:t></w:r></w:p><w:p><w:pPr/><w:r><w:rPr><w:rFonts w:ascii="Arial" w:hAnsi="Arial" w:eastAsia="Arial" w:cs="Arial"/><w:sz w:val="24"/><w:szCs w:val="24"/></w:rPr><w:t xml:space="preserve">Iar duhul, închis în clepsidră, își leapădă firul ascet,</w:t></w:r></w:p><w:p><w:pPr/><w:r><w:rPr><w:rFonts w:ascii="Arial" w:hAnsi="Arial" w:eastAsia="Arial" w:cs="Arial"/><w:sz w:val="24"/><w:szCs w:val="24"/></w:rPr><w:t xml:space="preserve">Așteptând revenirea Acelui ce-I Frate și Domn și Profet,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har, ce miracol lăsat-ai, în lumea cu trai pervertit!</w:t></w:r></w:p><w:p><w:pPr/><w:r><w:rPr><w:rFonts w:ascii="Arial" w:hAnsi="Arial" w:eastAsia="Arial" w:cs="Arial"/><w:sz w:val="24"/><w:szCs w:val="24"/></w:rPr><w:t xml:space="preserve">Mai ai îndurare și astăzi și ierți &nbsp;când un duh e zdrobit,</w:t></w:r></w:p><w:p><w:pPr/><w:r><w:rPr><w:rFonts w:ascii="Arial" w:hAnsi="Arial" w:eastAsia="Arial" w:cs="Arial"/><w:sz w:val="24"/><w:szCs w:val="24"/></w:rPr><w:t xml:space="preserve">Nu ții seama Doamne la omul ce piatra în mână a luat,</w:t></w:r></w:p><w:p><w:pPr/><w:r><w:rPr><w:rFonts w:ascii="Arial" w:hAnsi="Arial" w:eastAsia="Arial" w:cs="Arial"/><w:sz w:val="24"/><w:szCs w:val="24"/></w:rPr><w:t xml:space="preserve">Cu Duhul blândeții spui încă: "Te du, ești deplin vindecat!"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Căzut în drumeag, plin de tină, cu-o lume în jur ce nu-i pasă,</w:t></w:r></w:p><w:p><w:pPr/><w:r><w:rPr><w:rFonts w:ascii="Arial" w:hAnsi="Arial" w:eastAsia="Arial" w:cs="Arial"/><w:sz w:val="24"/><w:szCs w:val="24"/></w:rPr><w:t xml:space="preserve">Aștept sub povara de lacrimi, cu dor de-a mă-ntoarce Acasă,</w:t></w:r></w:p><w:p><w:pPr/><w:r><w:rPr><w:rFonts w:ascii="Arial" w:hAnsi="Arial" w:eastAsia="Arial" w:cs="Arial"/><w:sz w:val="24"/><w:szCs w:val="24"/></w:rPr><w:t xml:space="preserve">Aleargă mulțimi spre niciunde, ghidați de un trai egoist,</w:t></w:r></w:p><w:p><w:pPr/><w:r><w:rPr><w:rFonts w:ascii="Arial" w:hAnsi="Arial" w:eastAsia="Arial" w:cs="Arial"/><w:sz w:val="24"/><w:szCs w:val="24"/></w:rPr><w:t xml:space="preserve">Doar Tu Te-ai oprit, mi-ai dat mâna, mi-ai spus: "Dragul meu, nu fii trist!"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"În duh să așterni simfonie, să cânți când speranțele mor,</w:t></w:r></w:p><w:p><w:pPr/><w:r><w:rPr><w:rFonts w:ascii="Arial" w:hAnsi="Arial" w:eastAsia="Arial" w:cs="Arial"/><w:sz w:val="24"/><w:szCs w:val="24"/></w:rPr><w:t xml:space="preserve">Așterne-ți genunchii pe glie, te-adapă-n al Vieții Izvor,</w:t></w:r></w:p><w:p><w:pPr/><w:r><w:rPr><w:rFonts w:ascii="Arial" w:hAnsi="Arial" w:eastAsia="Arial" w:cs="Arial"/><w:sz w:val="24"/><w:szCs w:val="24"/></w:rPr><w:t xml:space="preserve">Iar ruga să-ți fie-nălțarea! De-aripa e frântă, Eu știu!</w:t></w:r></w:p><w:p><w:pPr/><w:r><w:rPr><w:rFonts w:ascii="Arial" w:hAnsi="Arial" w:eastAsia="Arial" w:cs="Arial"/><w:sz w:val="24"/><w:szCs w:val="24"/></w:rPr><w:t xml:space="preserve">Să nu uiți nicicând, niciodată: Isus, Domnul tău, este viu!"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17/10/13,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