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odi et amo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"odi et amo. quare id faciam fortasse requiris?</w:t></w:r></w:p><w:p><w:pPr/><w:r><w:rPr><w:rFonts w:ascii="Arial" w:hAnsi="Arial" w:eastAsia="Arial" w:cs="Arial"/><w:sz w:val="24"/><w:szCs w:val="24"/></w:rPr><w:t xml:space="preserve">nescio, sed fieri sentio et excrucior."* / Catullus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</w:t></w:r></w:p><w:p><w:pPr/><w:r><w:rPr><w:rFonts w:ascii="Arial" w:hAnsi="Arial" w:eastAsia="Arial" w:cs="Arial"/><w:sz w:val="24"/><w:szCs w:val="24"/></w:rPr><w:t xml:space="preserve">oamenii </w:t></w:r></w:p><w:p><w:pPr/><w:r><w:rPr><w:rFonts w:ascii="Arial" w:hAnsi="Arial" w:eastAsia="Arial" w:cs="Arial"/><w:sz w:val="24"/><w:szCs w:val="24"/></w:rPr><w:t xml:space="preserve">timpul</w:t></w:r></w:p><w:p><w:pPr/><w:r><w:rPr><w:rFonts w:ascii="Arial" w:hAnsi="Arial" w:eastAsia="Arial" w:cs="Arial"/><w:sz w:val="24"/><w:szCs w:val="24"/></w:rPr><w:t xml:space="preserve">ploaia</w:t></w:r></w:p><w:p><w:pPr/><w:r><w:rPr><w:rFonts w:ascii="Arial" w:hAnsi="Arial" w:eastAsia="Arial" w:cs="Arial"/><w:sz w:val="24"/><w:szCs w:val="24"/></w:rPr><w:t xml:space="preserve">cum macină ca don quijote noaptea</w:t></w:r></w:p><w:p><w:pPr/><w:r><w:rPr><w:rFonts w:ascii="Arial" w:hAnsi="Arial" w:eastAsia="Arial" w:cs="Arial"/><w:sz w:val="24"/><w:szCs w:val="24"/></w:rPr><w:t xml:space="preserve">de-mi lasă albă foaia</w:t></w:r></w:p><w:p><w:pPr/><w:r><w:rPr><w:rFonts w:ascii="Arial" w:hAnsi="Arial" w:eastAsia="Arial" w:cs="Arial"/><w:sz w:val="24"/><w:szCs w:val="24"/></w:rPr><w:t xml:space="preserve">așternutul plin de speranță</w:t></w:r></w:p><w:p><w:pPr/><w:r><w:rPr><w:rFonts w:ascii="Arial" w:hAnsi="Arial" w:eastAsia="Arial" w:cs="Arial"/><w:sz w:val="24"/><w:szCs w:val="24"/></w:rPr><w:t xml:space="preserve">ros de remușcare</w:t></w:r></w:p><w:p><w:pPr/><w:r><w:rPr><w:rFonts w:ascii="Arial" w:hAnsi="Arial" w:eastAsia="Arial" w:cs="Arial"/><w:sz w:val="24"/><w:szCs w:val="24"/></w:rPr><w:t xml:space="preserve">avid de neuitare</w:t></w:r></w:p><w:p><w:pPr/><w:r><w:rPr><w:rFonts w:ascii="Arial" w:hAnsi="Arial" w:eastAsia="Arial" w:cs="Arial"/><w:sz w:val="24"/><w:szCs w:val="24"/></w:rPr><w:t xml:space="preserve">paranteze deschise</w:t></w:r></w:p><w:p><w:pPr/><w:r><w:rPr><w:rFonts w:ascii="Arial" w:hAnsi="Arial" w:eastAsia="Arial" w:cs="Arial"/><w:sz w:val="24"/><w:szCs w:val="24"/></w:rPr><w:t xml:space="preserve">fără zăvoare </w:t></w:r></w:p><w:p><w:pPr/><w:r><w:rPr><w:rFonts w:ascii="Arial" w:hAnsi="Arial" w:eastAsia="Arial" w:cs="Arial"/><w:sz w:val="24"/><w:szCs w:val="24"/></w:rPr><w:t xml:space="preserve">la praguri</w:t></w:r></w:p><w:p><w:pPr/><w:r><w:rPr><w:rFonts w:ascii="Arial" w:hAnsi="Arial" w:eastAsia="Arial" w:cs="Arial"/><w:sz w:val="24"/><w:szCs w:val="24"/></w:rPr><w:t xml:space="preserve">și-n punctele cardinale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</w:t></w:r></w:p><w:p><w:pPr/><w:r><w:rPr><w:rFonts w:ascii="Arial" w:hAnsi="Arial" w:eastAsia="Arial" w:cs="Arial"/><w:sz w:val="24"/><w:szCs w:val="24"/></w:rPr><w:t xml:space="preserve">întunericul </w:t></w:r></w:p><w:p><w:pPr/><w:r><w:rPr><w:rFonts w:ascii="Arial" w:hAnsi="Arial" w:eastAsia="Arial" w:cs="Arial"/><w:sz w:val="24"/><w:szCs w:val="24"/></w:rPr><w:t xml:space="preserve">ceața </w:t></w:r></w:p><w:p><w:pPr/><w:r><w:rPr><w:rFonts w:ascii="Arial" w:hAnsi="Arial" w:eastAsia="Arial" w:cs="Arial"/><w:sz w:val="24"/><w:szCs w:val="24"/></w:rPr><w:t xml:space="preserve">morții care cer iertare </w:t></w:r></w:p><w:p><w:pPr/><w:r><w:rPr><w:rFonts w:ascii="Arial" w:hAnsi="Arial" w:eastAsia="Arial" w:cs="Arial"/><w:sz w:val="24"/><w:szCs w:val="24"/></w:rPr><w:t xml:space="preserve">crucile reci în pijamale</w:t></w:r></w:p><w:p><w:pPr/><w:r><w:rPr><w:rFonts w:ascii="Arial" w:hAnsi="Arial" w:eastAsia="Arial" w:cs="Arial"/><w:sz w:val="24"/><w:szCs w:val="24"/></w:rPr><w:t xml:space="preserve">printre morminte</w:t></w:r></w:p><w:p><w:pPr/><w:r><w:rPr><w:rFonts w:ascii="Arial" w:hAnsi="Arial" w:eastAsia="Arial" w:cs="Arial"/><w:sz w:val="24"/><w:szCs w:val="24"/></w:rPr><w:t xml:space="preserve">strig </w:t></w:r></w:p><w:p><w:pPr/><w:r><w:rPr><w:rFonts w:ascii="Arial" w:hAnsi="Arial" w:eastAsia="Arial" w:cs="Arial"/><w:sz w:val="24"/><w:szCs w:val="24"/></w:rPr><w:t xml:space="preserve">că mă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ești o floare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calde</w:t></w:r></w:p><w:p><w:pPr/><w:r><w:rPr><w:rFonts w:ascii="Arial" w:hAnsi="Arial" w:eastAsia="Arial" w:cs="Arial"/><w:sz w:val="24"/><w:szCs w:val="24"/></w:rPr><w:t xml:space="preserve">îmi spui că-i albastră</w:t></w:r></w:p><w:p><w:pPr/><w:r><w:rPr><w:rFonts w:ascii="Arial" w:hAnsi="Arial" w:eastAsia="Arial" w:cs="Arial"/><w:sz w:val="24"/><w:szCs w:val="24"/></w:rPr><w:t xml:space="preserve">chiar ploaia</w:t></w:r></w:p><w:p><w:pPr/><w:r><w:rPr><w:rFonts w:ascii="Arial" w:hAnsi="Arial" w:eastAsia="Arial" w:cs="Arial"/><w:sz w:val="24"/><w:szCs w:val="24"/></w:rPr><w:t xml:space="preserve">ninsoarea</w:t></w:r></w:p><w:p><w:pPr/><w:r><w:rPr><w:rFonts w:ascii="Arial" w:hAnsi="Arial" w:eastAsia="Arial" w:cs="Arial"/><w:sz w:val="24"/><w:szCs w:val="24"/></w:rPr><w:t xml:space="preserve">amurgul din viața</w:t></w:r></w:p><w:p><w:pPr/><w:r><w:rPr><w:rFonts w:ascii="Arial" w:hAnsi="Arial" w:eastAsia="Arial" w:cs="Arial"/><w:sz w:val="24"/><w:szCs w:val="24"/></w:rPr><w:t xml:space="preserve">ce râde dincolo</w:t></w:r></w:p><w:p><w:pPr/><w:r><w:rPr><w:rFonts w:ascii="Arial" w:hAnsi="Arial" w:eastAsia="Arial" w:cs="Arial"/><w:sz w:val="24"/><w:szCs w:val="24"/></w:rPr><w:t xml:space="preserve">de cărți și pocale</w:t></w:r></w:p><w:p><w:pPr/><w:r><w:rPr><w:rFonts w:ascii="Arial" w:hAnsi="Arial" w:eastAsia="Arial" w:cs="Arial"/><w:sz w:val="24"/><w:szCs w:val="24"/></w:rPr><w:t xml:space="preserve">otrăvuri amare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cânți dimineața</w:t></w:r></w:p><w:p><w:pPr/><w:r><w:rPr><w:rFonts w:ascii="Arial" w:hAnsi="Arial" w:eastAsia="Arial" w:cs="Arial"/><w:sz w:val="24"/><w:szCs w:val="24"/></w:rPr><w:t xml:space="preserve">cu mâna pe clapa</w:t></w:r></w:p><w:p><w:pPr/><w:r><w:rPr><w:rFonts w:ascii="Arial" w:hAnsi="Arial" w:eastAsia="Arial" w:cs="Arial"/><w:sz w:val="24"/><w:szCs w:val="24"/></w:rPr><w:t xml:space="preserve">cu note aldine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prefața</w:t></w:r></w:p><w:p><w:pPr/><w:r><w:rPr><w:rFonts w:ascii="Arial" w:hAnsi="Arial" w:eastAsia="Arial" w:cs="Arial"/><w:sz w:val="24"/><w:szCs w:val="24"/></w:rPr><w:t xml:space="preserve">rămâi lângă mine</w:t></w:r></w:p><w:p><w:pPr/><w:r><w:rPr><w:rFonts w:ascii="Arial" w:hAnsi="Arial" w:eastAsia="Arial" w:cs="Arial"/><w:sz w:val="24"/><w:szCs w:val="24"/></w:rPr><w:t xml:space="preserve">mă-mbată dulceața</w:t></w:r></w:p><w:p><w:pPr/><w:r><w:rPr><w:rFonts w:ascii="Arial" w:hAnsi="Arial" w:eastAsia="Arial" w:cs="Arial"/><w:sz w:val="24"/><w:szCs w:val="24"/></w:rPr><w:t xml:space="preserve">culorii divine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cert </w:t></w:r></w:p><w:p><w:pPr/><w:r><w:rPr><w:rFonts w:ascii="Arial" w:hAnsi="Arial" w:eastAsia="Arial" w:cs="Arial"/><w:sz w:val="24"/><w:szCs w:val="24"/></w:rPr><w:t xml:space="preserve">vântul</w:t></w:r></w:p><w:p><w:pPr/><w:r><w:rPr><w:rFonts w:ascii="Arial" w:hAnsi="Arial" w:eastAsia="Arial" w:cs="Arial"/><w:sz w:val="24"/><w:szCs w:val="24"/></w:rPr><w:t xml:space="preserve">secunda</w:t></w:r></w:p><w:p><w:pPr/><w:r><w:rPr><w:rFonts w:ascii="Arial" w:hAnsi="Arial" w:eastAsia="Arial" w:cs="Arial"/><w:sz w:val="24"/><w:szCs w:val="24"/></w:rPr><w:t xml:space="preserve">şi gândul</w:t></w:r></w:p><w:p><w:pPr/><w:r><w:rPr><w:rFonts w:ascii="Arial" w:hAnsi="Arial" w:eastAsia="Arial" w:cs="Arial"/><w:sz w:val="24"/><w:szCs w:val="24"/></w:rPr><w:t xml:space="preserve">ce-aleargă aiurea</w:t></w:r></w:p><w:p><w:pPr/><w:r><w:rPr><w:rFonts w:ascii="Arial" w:hAnsi="Arial" w:eastAsia="Arial" w:cs="Arial"/><w:sz w:val="24"/><w:szCs w:val="24"/></w:rPr><w:t xml:space="preserve">dar nu te ajunge</w:t></w:r></w:p><w:p><w:pPr/><w:r><w:rPr><w:rFonts w:ascii="Arial" w:hAnsi="Arial" w:eastAsia="Arial" w:cs="Arial"/><w:sz w:val="24"/><w:szCs w:val="24"/></w:rPr><w:t xml:space="preserve">dezmiardă pădurea</w:t></w:r></w:p><w:p><w:pPr/><w:r><w:rPr><w:rFonts w:ascii="Arial" w:hAnsi="Arial" w:eastAsia="Arial" w:cs="Arial"/><w:sz w:val="24"/><w:szCs w:val="24"/></w:rPr><w:t xml:space="preserve">sau macină sarea</w:t></w:r></w:p><w:p><w:pPr/><w:r><w:rPr><w:rFonts w:ascii="Arial" w:hAnsi="Arial" w:eastAsia="Arial" w:cs="Arial"/><w:sz w:val="24"/><w:szCs w:val="24"/></w:rPr><w:t xml:space="preserve">la moara uitării</w:t></w:r></w:p><w:p><w:pPr/><w:r><w:rPr><w:rFonts w:ascii="Arial" w:hAnsi="Arial" w:eastAsia="Arial" w:cs="Arial"/><w:sz w:val="24"/><w:szCs w:val="24"/></w:rPr><w:t xml:space="preserve">sub straşina zării</w:t></w:r></w:p><w:p><w:pPr/><w:r><w:rPr><w:rFonts w:ascii="Arial" w:hAnsi="Arial" w:eastAsia="Arial" w:cs="Arial"/><w:sz w:val="24"/><w:szCs w:val="24"/></w:rPr><w:t xml:space="preserve">când plouă cu sânge</w:t></w:r></w:p><w:p><w:pPr/><w:r><w:rPr><w:rFonts w:ascii="Arial" w:hAnsi="Arial" w:eastAsia="Arial" w:cs="Arial"/><w:sz w:val="24"/><w:szCs w:val="24"/></w:rPr><w:t xml:space="preserve">pe tâmpla-nserării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</w:t></w:r></w:p><w:p><w:pPr/><w:r><w:rPr><w:rFonts w:ascii="Arial" w:hAnsi="Arial" w:eastAsia="Arial" w:cs="Arial"/><w:sz w:val="24"/><w:szCs w:val="24"/></w:rPr><w:t xml:space="preserve">pe marte</w:t></w:r></w:p><w:p><w:pPr/><w:r><w:rPr><w:rFonts w:ascii="Arial" w:hAnsi="Arial" w:eastAsia="Arial" w:cs="Arial"/><w:sz w:val="24"/><w:szCs w:val="24"/></w:rPr><w:t xml:space="preserve">spre cercuri polare</w:t></w:r></w:p><w:p><w:pPr/><w:r><w:rPr><w:rFonts w:ascii="Arial" w:hAnsi="Arial" w:eastAsia="Arial" w:cs="Arial"/><w:sz w:val="24"/><w:szCs w:val="24"/></w:rPr><w:t xml:space="preserve">trec albe fantasme</w:t></w:r></w:p><w:p><w:pPr/><w:r><w:rPr><w:rFonts w:ascii="Arial" w:hAnsi="Arial" w:eastAsia="Arial" w:cs="Arial"/><w:sz w:val="24"/><w:szCs w:val="24"/></w:rPr><w:t xml:space="preserve">prin basme</w:t></w:r></w:p><w:p><w:pPr/><w:r><w:rPr><w:rFonts w:ascii="Arial" w:hAnsi="Arial" w:eastAsia="Arial" w:cs="Arial"/><w:sz w:val="24"/><w:szCs w:val="24"/></w:rPr><w:t xml:space="preserve">gheţarii planetei</w:t></w:r></w:p><w:p><w:pPr/><w:r><w:rPr><w:rFonts w:ascii="Arial" w:hAnsi="Arial" w:eastAsia="Arial" w:cs="Arial"/><w:sz w:val="24"/><w:szCs w:val="24"/></w:rPr><w:t xml:space="preserve">de coama cometei</w:t></w:r></w:p><w:p><w:pPr/><w:r><w:rPr><w:rFonts w:ascii="Arial" w:hAnsi="Arial" w:eastAsia="Arial" w:cs="Arial"/><w:sz w:val="24"/><w:szCs w:val="24"/></w:rPr><w:t xml:space="preserve">înnoadă ninsoarea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floarea</w:t></w:r></w:p><w:p><w:pPr/><w:r><w:rPr><w:rFonts w:ascii="Arial" w:hAnsi="Arial" w:eastAsia="Arial" w:cs="Arial"/><w:sz w:val="24"/><w:szCs w:val="24"/></w:rPr><w:t xml:space="preserve">cicoarea</w:t></w:r></w:p><w:p><w:pPr/><w:r><w:rPr><w:rFonts w:ascii="Arial" w:hAnsi="Arial" w:eastAsia="Arial" w:cs="Arial"/><w:sz w:val="24"/><w:szCs w:val="24"/></w:rPr><w:t xml:space="preserve">din ochii tăi dragi </w:t></w:r></w:p><w:p><w:pPr/><w:r><w:rPr><w:rFonts w:ascii="Arial" w:hAnsi="Arial" w:eastAsia="Arial" w:cs="Arial"/><w:sz w:val="24"/><w:szCs w:val="24"/></w:rPr><w:t xml:space="preserve">ce-mi descuie cetatea</w:t></w:r></w:p><w:p><w:pPr/><w:r><w:rPr><w:rFonts w:ascii="Arial" w:hAnsi="Arial" w:eastAsia="Arial" w:cs="Arial"/><w:sz w:val="24"/><w:szCs w:val="24"/></w:rPr><w:t xml:space="preserve">şi mâna de foc ce împarte dreptatea</w:t></w:r></w:p><w:p><w:pPr/><w:r><w:rPr><w:rFonts w:ascii="Arial" w:hAnsi="Arial" w:eastAsia="Arial" w:cs="Arial"/><w:sz w:val="24"/><w:szCs w:val="24"/></w:rPr><w:t xml:space="preserve">eu nu ştiu ce-i ura</w:t></w:r></w:p><w:p><w:pPr/><w:r><w:rPr><w:rFonts w:ascii="Arial" w:hAnsi="Arial" w:eastAsia="Arial" w:cs="Arial"/><w:sz w:val="24"/><w:szCs w:val="24"/></w:rPr><w:t xml:space="preserve">că tu eşti căldura</w:t></w:r></w:p><w:p><w:pPr/><w:r><w:rPr><w:rFonts w:ascii="Arial" w:hAnsi="Arial" w:eastAsia="Arial" w:cs="Arial"/><w:sz w:val="24"/><w:szCs w:val="24"/></w:rPr><w:t xml:space="preserve">tulpina</w:t></w:r></w:p><w:p><w:pPr/><w:r><w:rPr><w:rFonts w:ascii="Arial" w:hAnsi="Arial" w:eastAsia="Arial" w:cs="Arial"/><w:sz w:val="24"/><w:szCs w:val="24"/></w:rPr><w:t xml:space="preserve">lumina</w:t></w:r></w:p><w:p><w:pPr/><w:r><w:rPr><w:rFonts w:ascii="Arial" w:hAnsi="Arial" w:eastAsia="Arial" w:cs="Arial"/><w:sz w:val="24"/><w:szCs w:val="24"/></w:rPr><w:t xml:space="preserve">ce-mi smulge din cer rădăcina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cuprinsul</w:t></w:r></w:p><w:p><w:pPr/><w:r><w:rPr><w:rFonts w:ascii="Arial" w:hAnsi="Arial" w:eastAsia="Arial" w:cs="Arial"/><w:sz w:val="24"/><w:szCs w:val="24"/></w:rPr><w:t xml:space="preserve">iubesc tot ce-nseamnă</w:t></w:r></w:p><w:p><w:pPr/><w:r><w:rPr><w:rFonts w:ascii="Arial" w:hAnsi="Arial" w:eastAsia="Arial" w:cs="Arial"/><w:sz w:val="24"/><w:szCs w:val="24"/></w:rPr><w:t xml:space="preserve">prenumele tău</w:t></w:r></w:p><w:p><w:pPr/><w:r><w:rPr><w:rFonts w:ascii="Arial" w:hAnsi="Arial" w:eastAsia="Arial" w:cs="Arial"/><w:sz w:val="24"/><w:szCs w:val="24"/></w:rPr><w:t xml:space="preserve">un descântec de toamnă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rămâi lângă mine</w:t></w:r></w:p><w:p><w:pPr/><w:r><w:rPr><w:rFonts w:ascii="Arial" w:hAnsi="Arial" w:eastAsia="Arial" w:cs="Arial"/><w:sz w:val="24"/><w:szCs w:val="24"/></w:rPr><w:t xml:space="preserve">alungă blestemul</w:t></w:r></w:p><w:p><w:pPr/><w:r><w:rPr><w:rFonts w:ascii="Arial" w:hAnsi="Arial" w:eastAsia="Arial" w:cs="Arial"/><w:sz w:val="24"/><w:szCs w:val="24"/></w:rPr><w:t xml:space="preserve">şi-nvață-mă iar </w:t></w:r></w:p><w:p><w:pPr/><w:r><w:rPr><w:rFonts w:ascii="Arial" w:hAnsi="Arial" w:eastAsia="Arial" w:cs="Arial"/><w:sz w:val="24"/><w:szCs w:val="24"/></w:rPr><w:t xml:space="preserve">cât de dulce-i poemul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*urăsc şi iubesc. poate că te întrebi de ce fac asta?</w:t></w:r></w:p><w:p><w:pPr/><w:r><w:rPr><w:rFonts w:ascii="Arial" w:hAnsi="Arial" w:eastAsia="Arial" w:cs="Arial"/><w:sz w:val="24"/><w:szCs w:val="24"/></w:rPr><w:t xml:space="preserve">nu ştiu. dar simt că mi se întâmplă şi sufăr.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2025-06-01T12:49:04+00:00</dcterms:created>
  <dcterms:modified xsi:type="dcterms:W3CDTF">2025-06-01T12:49:04+00:00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