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iluzionişti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captivi în oglinzile lumii</w:t></w:r></w:p><w:p><w:pPr/><w:r><w:rPr><w:rFonts w:ascii="Arial" w:hAnsi="Arial" w:eastAsia="Arial" w:cs="Arial"/><w:sz w:val="24"/><w:szCs w:val="24"/></w:rPr><w:t xml:space="preserve">între noi timpul îşi scutură bagheta magică</w:t></w:r></w:p><w:p><w:pPr/><w:r><w:rPr><w:rFonts w:ascii="Arial" w:hAnsi="Arial" w:eastAsia="Arial" w:cs="Arial"/><w:sz w:val="24"/><w:szCs w:val="24"/></w:rPr><w:t xml:space="preserve">cât să o luăm de la capăt în fiecare viaţă</w:t></w:r></w:p><w:p><w:pPr/><w:r><w:rPr><w:rFonts w:ascii="Arial" w:hAnsi="Arial" w:eastAsia="Arial" w:cs="Arial"/><w:sz w:val="24"/><w:szCs w:val="24"/></w:rPr><w:t xml:space="preserve">mă cauţi</w:t></w:r></w:p><w:p><w:pPr/><w:r><w:rPr><w:rFonts w:ascii="Arial" w:hAnsi="Arial" w:eastAsia="Arial" w:cs="Arial"/><w:sz w:val="24"/><w:szCs w:val="24"/></w:rPr><w:t xml:space="preserve">te chem</w:t></w:r></w:p><w:p><w:pPr/><w:r><w:rPr><w:rFonts w:ascii="Arial" w:hAnsi="Arial" w:eastAsia="Arial" w:cs="Arial"/><w:sz w:val="24"/><w:szCs w:val="24"/></w:rPr><w:t xml:space="preserve">te pierd </w:t></w:r></w:p><w:p><w:pPr/><w:r><w:rPr><w:rFonts w:ascii="Arial" w:hAnsi="Arial" w:eastAsia="Arial" w:cs="Arial"/><w:sz w:val="24"/><w:szCs w:val="24"/></w:rPr><w:t xml:space="preserve">mă câştigi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viaţa se recită uneori ca un poem</w:t></w:r></w:p><w:p><w:pPr/><w:r><w:rPr><w:rFonts w:ascii="Arial" w:hAnsi="Arial" w:eastAsia="Arial" w:cs="Arial"/><w:sz w:val="24"/><w:szCs w:val="24"/></w:rPr><w:t xml:space="preserve">alteori se tace ca o rană </w:t></w:r></w:p><w:p><w:pPr/><w:r><w:rPr><w:rFonts w:ascii="Arial" w:hAnsi="Arial" w:eastAsia="Arial" w:cs="Arial"/><w:sz w:val="24"/><w:szCs w:val="24"/></w:rPr><w:t xml:space="preserve">ne vom vindeca vreodată unul de celălalt</w:t></w:r></w:p><w:p><w:pPr/><w:r><w:rPr><w:rFonts w:ascii="Arial" w:hAnsi="Arial" w:eastAsia="Arial" w:cs="Arial"/><w:sz w:val="24"/><w:szCs w:val="24"/></w:rPr><w:t xml:space="preserve">remediul existențial </w:t></w:r></w:p><w:p><w:pPr/><w:r><w:rPr><w:rFonts w:ascii="Arial" w:hAnsi="Arial" w:eastAsia="Arial" w:cs="Arial"/><w:sz w:val="24"/><w:szCs w:val="24"/></w:rPr><w:t xml:space="preserve">care dintre noi îl va descoperi primul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adorm îmbrăcând cămașa ta</w:t></w:r></w:p><w:p><w:pPr/><w:r><w:rPr><w:rFonts w:ascii="Arial" w:hAnsi="Arial" w:eastAsia="Arial" w:cs="Arial"/><w:sz w:val="24"/><w:szCs w:val="24"/></w:rPr><w:t xml:space="preserve">ca pe o iluzie a apropierii</w:t></w:r></w:p><w:p><w:pPr/><w:r><w:rPr><w:rFonts w:ascii="Arial" w:hAnsi="Arial" w:eastAsia="Arial" w:cs="Arial"/><w:sz w:val="24"/><w:szCs w:val="24"/></w:rPr><w:t xml:space="preserve">mă trezesc rostindu-ți numele</w:t></w:r></w:p><w:p><w:pPr/><w:r><w:rPr><w:rFonts w:ascii="Arial" w:hAnsi="Arial" w:eastAsia="Arial" w:cs="Arial"/><w:sz w:val="24"/><w:szCs w:val="24"/></w:rPr><w:t xml:space="preserve">zâmbești  din oglinda mereu curată</w:t></w:r></w:p><w:p><w:pPr/><w:r><w:rPr><w:rFonts w:ascii="Arial" w:hAnsi="Arial" w:eastAsia="Arial" w:cs="Arial"/><w:sz w:val="24"/><w:szCs w:val="24"/></w:rPr><w:t xml:space="preserve">a destinului paralel</w:t></w:r></w:p><w:p><w:pPr/><w:r><w:rPr><w:rFonts w:ascii="Arial" w:hAnsi="Arial" w:eastAsia="Arial" w:cs="Arial"/><w:sz w:val="24"/><w:szCs w:val="24"/></w:rPr><w:t xml:space="preserve">până când o rază de speranță </w:t></w:r></w:p><w:p><w:pPr/><w:r><w:rPr><w:rFonts w:ascii="Arial" w:hAnsi="Arial" w:eastAsia="Arial" w:cs="Arial"/><w:sz w:val="24"/><w:szCs w:val="24"/></w:rPr><w:t xml:space="preserve">cade perpendicular pe argintul inimii mele</w:t></w:r></w:p><w:p><w:pPr/><w:r><w:rPr><w:rFonts w:ascii="Arial" w:hAnsi="Arial" w:eastAsia="Arial" w:cs="Arial"/><w:sz w:val="24"/><w:szCs w:val="24"/></w:rPr><w:t xml:space="preserve">și te aduce aici</w:t></w:r></w:p><w:p><w:pPr/><w:r><w:rPr><w:rFonts w:ascii="Arial" w:hAnsi="Arial" w:eastAsia="Arial" w:cs="Arial"/><w:sz w:val="24"/><w:szCs w:val="24"/></w:rPr><w:t xml:space="preserve">iluzionistule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pășim pe luciul lacului</w:t></w:r></w:p><w:p><w:pPr/><w:r><w:rPr><w:rFonts w:ascii="Arial" w:hAnsi="Arial" w:eastAsia="Arial" w:cs="Arial"/><w:sz w:val="24"/><w:szCs w:val="24"/></w:rPr><w:t xml:space="preserve">ca între oglinzi paralele</w:t></w:r></w:p><w:p><w:pPr/><w:r><w:rPr><w:rFonts w:ascii="Arial" w:hAnsi="Arial" w:eastAsia="Arial" w:cs="Arial"/><w:sz w:val="24"/><w:szCs w:val="24"/></w:rPr><w:t xml:space="preserve">pentru unii</w:t></w:r></w:p><w:p><w:pPr/><w:r><w:rPr><w:rFonts w:ascii="Arial" w:hAnsi="Arial" w:eastAsia="Arial" w:cs="Arial"/><w:sz w:val="24"/><w:szCs w:val="24"/></w:rPr><w:t xml:space="preserve">prea frumos să fie adevărat</w:t></w:r></w:p><w:p><w:pPr/><w:r><w:rPr><w:rFonts w:ascii="Arial" w:hAnsi="Arial" w:eastAsia="Arial" w:cs="Arial"/><w:sz w:val="24"/><w:szCs w:val="24"/></w:rPr><w:t xml:space="preserve">pentru alții </w:t></w:r></w:p><w:p><w:pPr/><w:r><w:rPr><w:rFonts w:ascii="Arial" w:hAnsi="Arial" w:eastAsia="Arial" w:cs="Arial"/><w:sz w:val="24"/><w:szCs w:val="24"/></w:rPr><w:t xml:space="preserve">prea fragil să dureze</w:t></w:r></w:p><w:p><w:pPr/><w:r><w:rPr><w:rFonts w:ascii="Arial" w:hAnsi="Arial" w:eastAsia="Arial" w:cs="Arial"/><w:sz w:val="24"/><w:szCs w:val="24"/></w:rPr><w:t xml:space="preserve">nimeni nu știe că existăm dintotdeauna</w:t></w:r></w:p><w:p><w:pPr/><w:r><w:rPr><w:rFonts w:ascii="Arial" w:hAnsi="Arial" w:eastAsia="Arial" w:cs="Arial"/><w:sz w:val="24"/><w:szCs w:val="24"/></w:rPr><w:t xml:space="preserve">am gustat fructul interzis </w:t></w:r></w:p><w:p><w:pPr/><w:r><w:rPr><w:rFonts w:ascii="Arial" w:hAnsi="Arial" w:eastAsia="Arial" w:cs="Arial"/><w:sz w:val="24"/><w:szCs w:val="24"/></w:rPr><w:t xml:space="preserve">înainte ca șarpele să ne cunoască</w:t></w:r></w:p><w:p><w:pPr/><w:r><w:rPr><w:rFonts w:ascii="Arial" w:hAnsi="Arial" w:eastAsia="Arial" w:cs="Arial"/><w:sz w:val="24"/><w:szCs w:val="24"/></w:rPr><w:t xml:space="preserve">avem propriul paradis</w:t></w:r></w:p><w:p><w:pPr/><w:r><w:rPr><w:rFonts w:ascii="Arial" w:hAnsi="Arial" w:eastAsia="Arial" w:cs="Arial"/><w:sz w:val="24"/><w:szCs w:val="24"/></w:rPr><w:t xml:space="preserve">fără reguli și dogme</w:t></w:r></w:p><w:p><w:pPr/><w:r><w:rPr><w:rFonts w:ascii="Arial" w:hAnsi="Arial" w:eastAsia="Arial" w:cs="Arial"/><w:sz w:val="24"/><w:szCs w:val="24"/></w:rPr><w:t xml:space="preserve">fără semnul interzis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seara te recit ca pe-un poem</w:t></w:r></w:p><w:p><w:pPr/><w:r><w:rPr><w:rFonts w:ascii="Arial" w:hAnsi="Arial" w:eastAsia="Arial" w:cs="Arial"/><w:sz w:val="24"/><w:szCs w:val="24"/></w:rPr><w:t xml:space="preserve">cu accent pe fiecare vocală</w:t></w:r></w:p><w:p><w:pPr/><w:r><w:rPr><w:rFonts w:ascii="Arial" w:hAnsi="Arial" w:eastAsia="Arial" w:cs="Arial"/><w:sz w:val="24"/><w:szCs w:val="24"/></w:rPr><w:t xml:space="preserve">viața are formele tale</w:t></w:r></w:p><w:p><w:pPr/><w:r><w:rPr><w:rFonts w:ascii="Arial" w:hAnsi="Arial" w:eastAsia="Arial" w:cs="Arial"/><w:sz w:val="24"/><w:szCs w:val="24"/></w:rPr><w:t xml:space="preserve">artistic pictate</w:t></w:r></w:p><w:p><w:pPr/><w:r><w:rPr><w:rFonts w:ascii="Arial" w:hAnsi="Arial" w:eastAsia="Arial" w:cs="Arial"/><w:sz w:val="24"/><w:szCs w:val="24"/></w:rPr><w:t xml:space="preserve">uneori dulci </w:t></w:r></w:p><w:p><w:pPr/><w:r><w:rPr><w:rFonts w:ascii="Arial" w:hAnsi="Arial" w:eastAsia="Arial" w:cs="Arial"/><w:sz w:val="24"/><w:szCs w:val="24"/></w:rPr><w:t xml:space="preserve">alteori amare</w:t></w:r></w:p><w:p><w:pPr/><w:r><w:rPr><w:rFonts w:ascii="Arial" w:hAnsi="Arial" w:eastAsia="Arial" w:cs="Arial"/><w:sz w:val="24"/><w:szCs w:val="24"/></w:rPr><w:t xml:space="preserve">dependenți de fiecare culoare</w:t></w:r></w:p><w:p><w:pPr/><w:r><w:rPr><w:rFonts w:ascii="Arial" w:hAnsi="Arial" w:eastAsia="Arial" w:cs="Arial"/><w:sz w:val="24"/><w:szCs w:val="24"/></w:rPr><w:t xml:space="preserve">înflorim ca o ninsoare de april</w:t></w:r></w:p><w:p><w:pPr/><w:r><w:rPr><w:rFonts w:ascii="Arial" w:hAnsi="Arial" w:eastAsia="Arial" w:cs="Arial"/><w:sz w:val="24"/><w:szCs w:val="24"/></w:rPr><w:t xml:space="preserve">sub bagheta iluzionistului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2025-07-17T09:34:52+00:00</dcterms:created>
  <dcterms:modified xsi:type="dcterms:W3CDTF">2025-07-17T09:34:52+00:00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