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sfârșit și început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sfârșit și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îmbrățișat fruntea cu palmele.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clipă m-am temut…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îmi vedeau gândurile!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ca niște sori mai mici: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Fierbinți și luminau în interior.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țineam cont de porunci…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eram trup, doar  acel cald fior!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unda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sfârșitul și începutul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floare și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durerea cântului lui Orfeu!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Minutele de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picurat în veșnicia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florilor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ea, sufletul luminat se scaldă!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