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Se-așează soarele încoronat în munți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legene durerea din anii mei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nemurire, scriu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logodesc cu mine, doar nopțile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umbre mișcătoare pe leagănul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absența poemului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doru-n risipire, îngheață rima,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pulberea cenușii, se pierde vag prin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dănțui pe-un poem, ca mugurele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văd prin geam, cum te văd toți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Protagoniștii scriși deschid în van ferești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neputinței căci tu nu te ferești.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te-mpletesc în rime, cu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sărut în gându-mi și nu mai pot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răsucesc în friguri, pe-o brumă de-amăgiri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surprind în iarnă, pe-a vremii rătăciri.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ridica privirea, în soarele din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cresta durerea, când nu mai poți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scutura din plete, doar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 la mine, dar n-ai putea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coboară, încoronat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el durerea, ce azi trasează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 ridicarăm, în iarna asta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mii de versuri, cu fiecare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legene durerea din anii mei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nemurire, scriu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logodesc cu mine, doar nopțile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umbre mișcătoare pe leagănul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absența poemului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doru-n risipire, îngheață rima,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pulberea cenușii, se pierde vag prin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dănțui pe-un poem, ca mugurele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văd prin geam, cum te văd toți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Protagoniștii scriși deschid în van ferești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neputinței căci tu nu te ferești.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te-mpletesc în rime, cu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sărut în gându-mi și nu mai pot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răsucesc în friguri, pe-o brumă de-amăgiri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surprind în iarnă, pe-a vremii rătăciri.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ridica privirea, în soarele din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cresta durerea, când nu mai poți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scutura din plete, doar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 la mine, dar n-ai putea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coboară, încoronat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el durerea, ce azi trasează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 ridicarăm, în iarna asta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mii de versuri, cu fiecare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