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poleiesc taceri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picura stropi 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doua ramuri, ne agatam iubirea in lastarii din copilaria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nasc glasuri desculte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isi leagana fiorii de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rimam ca un poem in pasii calatori ai unui inger.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murmura sonete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gloria zorilor e distilata in arome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ne rasfrangem in potirul noptii, suverane note de lectura.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