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mi-a povestit chiar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crește și vei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n-am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doar mi-a demonstrat.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azi 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din nou povața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înțeleg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 răstit și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-Mamă, nu mai sunt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eu mă-nclin.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foaia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mai dă-mi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lacrini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știe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țipat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mai 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povețe am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ești mamă, sufletul pe tavă să ți-l 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 în minte cântecele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lângă foc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și-acum și sufletul 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 închis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Of...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acea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făr' de minte și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 mămico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fapt te am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aceste rânduri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 la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poză, esti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nu mai sunt 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