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white lily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ţi-am recunoscut paşii </w:t></w:r></w:p><w:p><w:pPr/><w:r><w:rPr><w:rFonts w:ascii="Arial" w:hAnsi="Arial" w:eastAsia="Arial" w:cs="Arial"/><w:sz w:val="24"/><w:szCs w:val="24"/></w:rPr><w:t xml:space="preserve">naufragiaţi pe plajele arse ale clipei</w:t></w:r></w:p><w:p><w:pPr/><w:r><w:rPr><w:rFonts w:ascii="Arial" w:hAnsi="Arial" w:eastAsia="Arial" w:cs="Arial"/><w:sz w:val="24"/><w:szCs w:val="24"/></w:rPr><w:t xml:space="preserve">în insula aceasta de la capătul timpului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viaţa aici urmează alt curs</w:t></w:r></w:p><w:p><w:pPr/><w:r><w:rPr><w:rFonts w:ascii="Arial" w:hAnsi="Arial" w:eastAsia="Arial" w:cs="Arial"/><w:sz w:val="24"/><w:szCs w:val="24"/></w:rPr><w:t xml:space="preserve">dragostea mea</w:t></w:r></w:p><w:p><w:pPr/><w:r><w:rPr><w:rFonts w:ascii="Arial" w:hAnsi="Arial" w:eastAsia="Arial" w:cs="Arial"/><w:sz w:val="24"/><w:szCs w:val="24"/></w:rPr><w:t xml:space="preserve">se conduce după alte reguli</w:t></w:r></w:p><w:p><w:pPr/><w:r><w:rPr><w:rFonts w:ascii="Arial" w:hAnsi="Arial" w:eastAsia="Arial" w:cs="Arial"/><w:sz w:val="24"/><w:szCs w:val="24"/></w:rPr><w:t xml:space="preserve">pe care mă-ndoiesc că le cunoşti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vei supravieţui captiv în pânzele tentaţiei</w:t></w:r></w:p><w:p><w:pPr/><w:r><w:rPr><w:rFonts w:ascii="Arial" w:hAnsi="Arial" w:eastAsia="Arial" w:cs="Arial"/><w:sz w:val="24"/><w:szCs w:val="24"/></w:rPr><w:t xml:space="preserve">te va sfâşia dorinţa de a pleca </w:t></w:r></w:p><w:p><w:pPr/><w:r><w:rPr><w:rFonts w:ascii="Arial" w:hAnsi="Arial" w:eastAsia="Arial" w:cs="Arial"/><w:sz w:val="24"/><w:szCs w:val="24"/></w:rPr><w:t xml:space="preserve">de a rămâne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parfumul florii mele </w:t></w:r></w:p><w:p><w:pPr/><w:r><w:rPr><w:rFonts w:ascii="Arial" w:hAnsi="Arial" w:eastAsia="Arial" w:cs="Arial"/><w:sz w:val="24"/><w:szCs w:val="24"/></w:rPr><w:t xml:space="preserve">aroma paradisului </w:t></w:r></w:p><w:p><w:pPr/><w:r><w:rPr><w:rFonts w:ascii="Arial" w:hAnsi="Arial" w:eastAsia="Arial" w:cs="Arial"/><w:sz w:val="24"/><w:szCs w:val="24"/></w:rPr><w:t xml:space="preserve">distilată din lacrimile serafimilor </w:t></w:r></w:p><w:p><w:pPr/><w:r><w:rPr><w:rFonts w:ascii="Arial" w:hAnsi="Arial" w:eastAsia="Arial" w:cs="Arial"/><w:sz w:val="24"/><w:szCs w:val="24"/></w:rPr><w:t xml:space="preserve">în amforele inimii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sunt white lily </w:t></w:r></w:p><w:p><w:pPr/><w:r><w:rPr><w:rFonts w:ascii="Arial" w:hAnsi="Arial" w:eastAsia="Arial" w:cs="Arial"/><w:sz w:val="24"/><w:szCs w:val="24"/></w:rPr><w:t xml:space="preserve">vremea pentru mine nu are importanţă</w:t></w:r></w:p><w:p><w:pPr/><w:r><w:rPr><w:rFonts w:ascii="Arial" w:hAnsi="Arial" w:eastAsia="Arial" w:cs="Arial"/><w:sz w:val="24"/><w:szCs w:val="24"/></w:rPr><w:t xml:space="preserve">veşnicia îmi aparţine</w:t></w:r></w:p><w:p><w:pPr/><w:r><w:rPr><w:rFonts w:ascii="Arial" w:hAnsi="Arial" w:eastAsia="Arial" w:cs="Arial"/><w:sz w:val="24"/><w:szCs w:val="24"/></w:rPr><w:t xml:space="preserve">ţi-o pot dărui ca pe o promisiune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mă pierd prin petalele nufărului</w:t></w:r></w:p><w:p><w:pPr/><w:r><w:rPr><w:rFonts w:ascii="Arial" w:hAnsi="Arial" w:eastAsia="Arial" w:cs="Arial"/><w:sz w:val="24"/><w:szCs w:val="24"/></w:rPr><w:t xml:space="preserve">deschis în inima ta </w:t></w:r></w:p><w:p><w:pPr/><w:r><w:rPr><w:rFonts w:ascii="Arial" w:hAnsi="Arial" w:eastAsia="Arial" w:cs="Arial"/><w:sz w:val="24"/><w:szCs w:val="24"/></w:rPr><w:t xml:space="preserve">măsor cu pasul visului </w:t></w:r></w:p><w:p><w:pPr/><w:r><w:rPr><w:rFonts w:ascii="Arial" w:hAnsi="Arial" w:eastAsia="Arial" w:cs="Arial"/><w:sz w:val="24"/><w:szCs w:val="24"/></w:rPr><w:t xml:space="preserve">firida atriilor</w:t></w:r></w:p><w:p><w:pPr/><w:r><w:rPr><w:rFonts w:ascii="Arial" w:hAnsi="Arial" w:eastAsia="Arial" w:cs="Arial"/><w:sz w:val="24"/><w:szCs w:val="24"/></w:rPr><w:t xml:space="preserve">încet să nu-ți tulbur neliniștea</w:t></w:r></w:p><w:p><w:pPr/><w:r><w:rPr><w:rFonts w:ascii="Arial" w:hAnsi="Arial" w:eastAsia="Arial" w:cs="Arial"/><w:sz w:val="24"/><w:szCs w:val="24"/></w:rPr><w:t xml:space="preserve">și uit de timp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topesc</w:t></w:r></w:p><w:p><w:pPr/><w:r><w:rPr><w:rFonts w:ascii="Arial" w:hAnsi="Arial" w:eastAsia="Arial" w:cs="Arial"/><w:sz w:val="24"/><w:szCs w:val="24"/></w:rPr><w:t xml:space="preserve">cremene pe altarul iubirii</w:t></w:r></w:p><w:p><w:pPr/><w:r><w:rPr><w:rFonts w:ascii="Arial" w:hAnsi="Arial" w:eastAsia="Arial" w:cs="Arial"/><w:sz w:val="24"/><w:szCs w:val="24"/></w:rPr><w:t xml:space="preserve">înălțat din marmura clipei</w:t></w:r></w:p><w:p><w:pPr/><w:r><w:rPr><w:rFonts w:ascii="Arial" w:hAnsi="Arial" w:eastAsia="Arial" w:cs="Arial"/><w:sz w:val="24"/><w:szCs w:val="24"/></w:rPr><w:t xml:space="preserve">n-o poate sfărâma niciun muritor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vreau să plec</w:t></w:r></w:p><w:p><w:pPr/><w:r><w:rPr><w:rFonts w:ascii="Arial" w:hAnsi="Arial" w:eastAsia="Arial" w:cs="Arial"/><w:sz w:val="24"/><w:szCs w:val="24"/></w:rPr><w:t xml:space="preserve">nu pot să rămân</w:t></w:r></w:p><w:p><w:pPr/><w:r><w:rPr><w:rFonts w:ascii="Arial" w:hAnsi="Arial" w:eastAsia="Arial" w:cs="Arial"/><w:sz w:val="24"/><w:szCs w:val="24"/></w:rPr><w:t xml:space="preserve">m-aș distila din lacrimile tale </w:t></w:r></w:p><w:p><w:pPr/><w:r><w:rPr><w:rFonts w:ascii="Arial" w:hAnsi="Arial" w:eastAsia="Arial" w:cs="Arial"/><w:sz w:val="24"/><w:szCs w:val="24"/></w:rPr><w:t xml:space="preserve">să fiu mirul ce-ți unge fruntea </w:t></w:r></w:p><w:p><w:pPr/><w:r><w:rPr><w:rFonts w:ascii="Arial" w:hAnsi="Arial" w:eastAsia="Arial" w:cs="Arial"/><w:sz w:val="24"/><w:szCs w:val="24"/></w:rPr><w:t xml:space="preserve">când te rogi să fii iubită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îți simt parfumul </w:t></w:r></w:p><w:p><w:pPr/><w:r><w:rPr><w:rFonts w:ascii="Arial" w:hAnsi="Arial" w:eastAsia="Arial" w:cs="Arial"/><w:sz w:val="24"/><w:szCs w:val="24"/></w:rPr><w:t xml:space="preserve">îmi străbate sângele </w:t></w:r></w:p><w:p><w:pPr/><w:r><w:rPr><w:rFonts w:ascii="Arial" w:hAnsi="Arial" w:eastAsia="Arial" w:cs="Arial"/><w:sz w:val="24"/><w:szCs w:val="24"/></w:rPr><w:t xml:space="preserve">ca o dimineață a începutului de lume</w:t></w:r></w:p><w:p><w:pPr/><w:r><w:rPr><w:rFonts w:ascii="Arial" w:hAnsi="Arial" w:eastAsia="Arial" w:cs="Arial"/><w:sz w:val="24"/><w:szCs w:val="24"/></w:rPr><w:t xml:space="preserve">buzele mele îți ating amfora inimii </w:t></w:r></w:p><w:p><w:pPr/><w:r><w:rPr><w:rFonts w:ascii="Arial" w:hAnsi="Arial" w:eastAsia="Arial" w:cs="Arial"/><w:sz w:val="24"/><w:szCs w:val="24"/></w:rPr><w:t xml:space="preserve">în căutarea paradisului etern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ești white lily </w:t></w:r></w:p><w:p><w:pPr/><w:r><w:rPr><w:rFonts w:ascii="Arial" w:hAnsi="Arial" w:eastAsia="Arial" w:cs="Arial"/><w:sz w:val="24"/><w:szCs w:val="24"/></w:rPr><w:t xml:space="preserve">veșnicia e sinonimă cu sărutul tău</w:t></w:r></w:p><w:p><w:pPr/><w:r><w:rPr><w:rFonts w:ascii="Arial" w:hAnsi="Arial" w:eastAsia="Arial" w:cs="Arial"/><w:sz w:val="24"/><w:szCs w:val="24"/></w:rPr><w:t xml:space="preserve">dăruit sub aripile îngerului care ne veghează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2025-07-17T08:17:43+00:00</dcterms:created>
  <dcterms:modified xsi:type="dcterms:W3CDTF">2025-07-17T08:17:43+00:00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