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Cireşul îndrăgostit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 fost odată un nebun, mi-l amintesc din când în când,</w:t></w:r></w:p><w:p><w:pPr/><w:r><w:rPr><w:rFonts w:ascii="Arial" w:hAnsi="Arial" w:eastAsia="Arial" w:cs="Arial"/><w:sz w:val="24"/><w:szCs w:val="24"/></w:rPr><w:t xml:space="preserve">Mă-ntâmpina-ntr-un colţ de drum, la o răspântie de gând,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Zâmbeam sperând că ziua lui va fi mai bună ca a mea,</w:t></w:r></w:p><w:p><w:pPr/><w:r><w:rPr><w:rFonts w:ascii="Arial" w:hAnsi="Arial" w:eastAsia="Arial" w:cs="Arial"/><w:sz w:val="24"/><w:szCs w:val="24"/></w:rPr><w:t xml:space="preserve">Că iarna,-n treacătul hai-hui, o să se-ndure a-i lăsa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Măcar o floare pe un ram sau o secundă pe tulpini</w:t></w:r></w:p><w:p><w:pPr/><w:r><w:rPr><w:rFonts w:ascii="Arial" w:hAnsi="Arial" w:eastAsia="Arial" w:cs="Arial"/><w:sz w:val="24"/><w:szCs w:val="24"/></w:rPr><w:t xml:space="preserve">În care timpul tău şi-al meu va prinde-odată rădăcini.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într-o zi, înduioşat, bătrânul soare a privit</w:t></w:r></w:p><w:p><w:pPr/><w:r><w:rPr><w:rFonts w:ascii="Arial" w:hAnsi="Arial" w:eastAsia="Arial" w:cs="Arial"/><w:sz w:val="24"/><w:szCs w:val="24"/></w:rPr><w:t xml:space="preserve">Către nebunu’-ngândurat... Şi-atât a fost. Îndrăgostit,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Nebunul meu cu braţe lungi, de sub zăpezile târzii,</w:t></w:r></w:p><w:p><w:pPr/><w:r><w:rPr><w:rFonts w:ascii="Arial" w:hAnsi="Arial" w:eastAsia="Arial" w:cs="Arial"/><w:sz w:val="24"/><w:szCs w:val="24"/></w:rPr><w:t xml:space="preserve">Făcând cu ochiul m-a-ntrebat: tu pentru cine-ai înflori?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Simt uneori cum înfloresc ca un cireş în luna mai,</w:t></w:r></w:p><w:p><w:pPr/><w:r><w:rPr><w:rFonts w:ascii="Arial" w:hAnsi="Arial" w:eastAsia="Arial" w:cs="Arial"/><w:sz w:val="24"/><w:szCs w:val="24"/></w:rPr><w:t xml:space="preserve">Ca un nebun îndrăgostit, când primăvara-mi spune: „Stai,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Și-aprinde-o candelă la geam, să-ți dau de veste când prind rod,</w:t></w:r></w:p><w:p><w:pPr/><w:r><w:rPr><w:rFonts w:ascii="Arial" w:hAnsi="Arial" w:eastAsia="Arial" w:cs="Arial"/><w:sz w:val="24"/><w:szCs w:val="24"/></w:rPr><w:t xml:space="preserve">Când florile mi-or ninge blând al amintirii eșafod”.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iernile se vor urni, cu pasul greu de timp ostil,</w:t></w:r></w:p><w:p><w:pPr/><w:r><w:rPr><w:rFonts w:ascii="Arial" w:hAnsi="Arial" w:eastAsia="Arial" w:cs="Arial"/><w:sz w:val="24"/><w:szCs w:val="24"/></w:rPr><w:t xml:space="preserve">Eu la răscrucea unui gând o să te-aștept ca un copil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în amurg sub stea de foc, și sub luceferii din zori,</w:t></w:r></w:p><w:p><w:pPr/><w:r><w:rPr><w:rFonts w:ascii="Arial" w:hAnsi="Arial" w:eastAsia="Arial" w:cs="Arial"/><w:sz w:val="24"/><w:szCs w:val="24"/></w:rPr><w:t xml:space="preserve">Că doar cireşu-ndrăgostit ‘și-mbracă patima în flori,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 un nebun cu braţe lungi, care-a visat pe sub zăpezi</w:t></w:r></w:p><w:p><w:pPr/><w:r><w:rPr><w:rFonts w:ascii="Arial" w:hAnsi="Arial" w:eastAsia="Arial" w:cs="Arial"/><w:sz w:val="24"/><w:szCs w:val="24"/></w:rPr><w:t xml:space="preserve">C-o să-nflorească într-o zi şi tu iubirea ai s-o vezi.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2025-06-01T12:54:09+00:00</dcterms:created>
  <dcterms:modified xsi:type="dcterms:W3CDTF">2025-06-01T12:54:09+00:00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