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 printre fecioare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Voi fereca cu lacăt potecile din crâng</w:t></w:r></w:p><w:p><w:pPr/><w:r><w:rPr><w:rFonts w:ascii="Arial" w:hAnsi="Arial" w:eastAsia="Arial" w:cs="Arial"/><w:sz w:val="24"/><w:szCs w:val="24"/></w:rPr><w:t xml:space="preserve">Să nu mai știe nimeni că te aștept și plâng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noaptea e pustie când pasul tău ușor</w:t></w:r></w:p><w:p><w:pPr/><w:r><w:rPr><w:rFonts w:ascii="Arial" w:hAnsi="Arial" w:eastAsia="Arial" w:cs="Arial"/><w:sz w:val="24"/><w:szCs w:val="24"/></w:rPr><w:t xml:space="preserve">Nu trece ca o boare pe-al florilor covor.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treacă vântul, dacă nu treci cu el</w:t></w:r></w:p><w:p><w:pPr/><w:r><w:rPr><w:rFonts w:ascii="Arial" w:hAnsi="Arial" w:eastAsia="Arial" w:cs="Arial"/><w:sz w:val="24"/><w:szCs w:val="24"/></w:rPr><w:t xml:space="preserve">Și timpul fără tine se scurge infidel,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M-atinge cu aripa pe sufletul încins,</w:t></w:r></w:p><w:p><w:pPr/><w:r><w:rPr><w:rFonts w:ascii="Arial" w:hAnsi="Arial" w:eastAsia="Arial" w:cs="Arial"/><w:sz w:val="24"/><w:szCs w:val="24"/></w:rPr><w:t xml:space="preserve">Ar vrea să mă doboare, dar nu cedez învins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fecioare desculță să cobori</w:t></w:r></w:p><w:p><w:pPr/><w:r><w:rPr><w:rFonts w:ascii="Arial" w:hAnsi="Arial" w:eastAsia="Arial" w:cs="Arial"/><w:sz w:val="24"/><w:szCs w:val="24"/></w:rPr><w:t xml:space="preserve">Să-mi fie toamna lungă, iubirea fără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să începem toamna, ca-n fiecare an,</w:t></w:r></w:p><w:p><w:pPr/><w:r><w:rPr><w:rFonts w:ascii="Arial" w:hAnsi="Arial" w:eastAsia="Arial" w:cs="Arial"/><w:sz w:val="24"/><w:szCs w:val="24"/></w:rPr><w:t xml:space="preserve">Pe-aleea-nveșmântată în frunze de castan.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Tristeţea primei zile, ce-adună-n ochii tăi</w:t></w:r></w:p><w:p><w:pPr/><w:r><w:rPr><w:rFonts w:ascii="Arial" w:hAnsi="Arial" w:eastAsia="Arial" w:cs="Arial"/><w:sz w:val="24"/><w:szCs w:val="24"/></w:rPr><w:t xml:space="preserve">Oceane de nelinişti, brăzdate de văpăi,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 topi, iubite, sub pleope-ntr-un sărut</w:t></w:r></w:p><w:p><w:pPr/><w:r><w:rPr><w:rFonts w:ascii="Arial" w:hAnsi="Arial" w:eastAsia="Arial" w:cs="Arial"/><w:sz w:val="24"/><w:szCs w:val="24"/></w:rPr><w:t xml:space="preserve">Din care-n nopţi senine promit să fac un 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curge vinul roşu în cupe de cristal</w:t></w:r></w:p><w:p><w:pPr/><w:r><w:rPr><w:rFonts w:ascii="Arial" w:hAnsi="Arial" w:eastAsia="Arial" w:cs="Arial"/><w:sz w:val="24"/><w:szCs w:val="24"/></w:rPr><w:t xml:space="preserve">Şi-l vom gusta alături pe-al timpului portal.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edenul dorinţei mai dă-ne-o noapte, Doamne,</w:t></w:r></w:p><w:p><w:pPr/><w:r><w:rPr><w:rFonts w:ascii="Arial" w:hAnsi="Arial" w:eastAsia="Arial" w:cs="Arial"/><w:sz w:val="24"/><w:szCs w:val="24"/></w:rPr><w:t xml:space="preserve">Să ne-nfruptam din fructul oprit al unei toamne.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