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cneaz la porțile Sibiului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"Învăluită-n straie de culcare</w:t></w:r></w:p><w:p><w:pPr/><w:r><w:rPr><w:rFonts w:ascii="Arial" w:hAnsi="Arial" w:eastAsia="Arial" w:cs="Arial"/><w:sz w:val="24"/><w:szCs w:val="24"/></w:rPr><w:t xml:space="preserve">Aşază-mi-te-alăturea c-un ghem,</w:t></w:r></w:p><w:p><w:pPr/><w:r><w:rPr><w:rFonts w:ascii="Arial" w:hAnsi="Arial" w:eastAsia="Arial" w:cs="Arial"/><w:sz w:val="24"/><w:szCs w:val="24"/></w:rPr><w:t xml:space="preserve">Şi deapănă mereu, fără-ncetare,</w:t></w:r></w:p><w:p><w:pPr/><w:r><w:rPr><w:rFonts w:ascii="Arial" w:hAnsi="Arial" w:eastAsia="Arial" w:cs="Arial"/><w:sz w:val="24"/><w:szCs w:val="24"/></w:rPr><w:t xml:space="preserve">Să n-aud frunzele, sub paşi, cum gem..."</w:t></w:r></w:p><w:p><w:pPr/><w:r><w:rPr><w:rFonts w:ascii="Arial" w:hAnsi="Arial" w:eastAsia="Arial" w:cs="Arial"/><w:sz w:val="24"/><w:szCs w:val="24"/></w:rPr><w:t xml:space="preserve">Radu Stanca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toamna la-nceput și mi se pare crudă</w:t></w:r></w:p><w:p><w:pPr/><w:r><w:rPr><w:rFonts w:ascii="Arial" w:hAnsi="Arial" w:eastAsia="Arial" w:cs="Arial"/><w:sz w:val="24"/><w:szCs w:val="24"/></w:rPr><w:t xml:space="preserve">Că inima nu doarme și vrea să-mi facă-n ciudă,</w:t></w:r></w:p><w:p><w:pPr/><w:r><w:rPr><w:rFonts w:ascii="Arial" w:hAnsi="Arial" w:eastAsia="Arial" w:cs="Arial"/><w:sz w:val="24"/><w:szCs w:val="24"/></w:rPr><w:t xml:space="preserve">Aleargă în spirală să treacă de Cibin,</w:t></w:r></w:p><w:p><w:pPr/><w:r><w:rPr><w:rFonts w:ascii="Arial" w:hAnsi="Arial" w:eastAsia="Arial" w:cs="Arial"/><w:sz w:val="24"/><w:szCs w:val="24"/></w:rPr><w:t xml:space="preserve">Eu aș urma-o-n goană, dar știu că-i clandestin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Să-l trec în miez de noapte, să mă primești în burg,</w:t></w:r></w:p><w:p><w:pPr/><w:r><w:rPr><w:rFonts w:ascii="Arial" w:hAnsi="Arial" w:eastAsia="Arial" w:cs="Arial"/><w:sz w:val="24"/><w:szCs w:val="24"/></w:rPr><w:t xml:space="preserve">Chiar dacă vin la tine pășind pe lângă murg,</w:t></w:r></w:p><w:p><w:pPr/><w:r><w:rPr><w:rFonts w:ascii="Arial" w:hAnsi="Arial" w:eastAsia="Arial" w:cs="Arial"/><w:sz w:val="24"/><w:szCs w:val="24"/></w:rPr><w:t xml:space="preserve">Oștenii sunt la poartă și o să-mi ceară bir,</w:t></w:r></w:p><w:p><w:pPr/><w:r><w:rPr><w:rFonts w:ascii="Arial" w:hAnsi="Arial" w:eastAsia="Arial" w:cs="Arial"/><w:sz w:val="24"/><w:szCs w:val="24"/></w:rPr><w:t xml:space="preserve">N-o să conteze faptul că eu abia respir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dorul primăverii gustate la Pardon</w:t></w:r></w:p><w:p><w:pPr/><w:r><w:rPr><w:rFonts w:ascii="Arial" w:hAnsi="Arial" w:eastAsia="Arial" w:cs="Arial"/><w:sz w:val="24"/><w:szCs w:val="24"/></w:rPr><w:t xml:space="preserve">Când ascultam romanțe la vechiul gramofon</w:t></w:r></w:p><w:p><w:pPr/><w:r><w:rPr><w:rFonts w:ascii="Arial" w:hAnsi="Arial" w:eastAsia="Arial" w:cs="Arial"/><w:sz w:val="24"/><w:szCs w:val="24"/></w:rPr><w:t xml:space="preserve">Îmi recitai din Stanca poem după poem</w:t></w:r></w:p><w:p><w:pPr/><w:r><w:rPr><w:rFonts w:ascii="Arial" w:hAnsi="Arial" w:eastAsia="Arial" w:cs="Arial"/><w:sz w:val="24"/><w:szCs w:val="24"/></w:rPr><w:t xml:space="preserve">Și depănai vrăjită emoția pe-un ghem.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pânză străvezie se-aşează peste foi,</w:t></w:r></w:p><w:p><w:pPr/><w:r><w:rPr><w:rFonts w:ascii="Arial" w:hAnsi="Arial" w:eastAsia="Arial" w:cs="Arial"/><w:sz w:val="24"/><w:szCs w:val="24"/></w:rPr><w:t xml:space="preserve">Când pana pe hârtie vorbeşte despre noi,</w:t></w:r></w:p><w:p><w:pPr/><w:r><w:rPr><w:rFonts w:ascii="Arial" w:hAnsi="Arial" w:eastAsia="Arial" w:cs="Arial"/><w:sz w:val="24"/><w:szCs w:val="24"/></w:rPr><w:t xml:space="preserve">Cuvinte răsturnate... Afară plouă-ncet,</w:t></w:r></w:p><w:p><w:pPr/><w:r><w:rPr><w:rFonts w:ascii="Arial" w:hAnsi="Arial" w:eastAsia="Arial" w:cs="Arial"/><w:sz w:val="24"/><w:szCs w:val="24"/></w:rPr><w:t xml:space="preserve">Iar vântul ţine ritmul, nostalgicul duet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geamul meu loveşte cu degetele reci</w:t></w:r></w:p><w:p><w:pPr/><w:r><w:rPr><w:rFonts w:ascii="Arial" w:hAnsi="Arial" w:eastAsia="Arial" w:cs="Arial"/><w:sz w:val="24"/><w:szCs w:val="24"/></w:rPr><w:t xml:space="preserve">Pe clape fără sunet, prin săbii fără teci,</w:t></w:r></w:p><w:p><w:pPr/><w:r><w:rPr><w:rFonts w:ascii="Arial" w:hAnsi="Arial" w:eastAsia="Arial" w:cs="Arial"/><w:sz w:val="24"/><w:szCs w:val="24"/></w:rPr><w:t xml:space="preserve">La porţile cetăţii bat gongul doi nebuni</w:t></w:r></w:p><w:p><w:pPr/><w:r><w:rPr><w:rFonts w:ascii="Arial" w:hAnsi="Arial" w:eastAsia="Arial" w:cs="Arial"/><w:sz w:val="24"/><w:szCs w:val="24"/></w:rPr><w:t xml:space="preserve">Și Stanca "Numai noaptea" pe ziduri, cu tăciuni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scrie, ne rescrie, călău de trandafiri,</w:t></w:r></w:p><w:p><w:pPr/><w:r><w:rPr><w:rFonts w:ascii="Arial" w:hAnsi="Arial" w:eastAsia="Arial" w:cs="Arial"/><w:sz w:val="24"/><w:szCs w:val="24"/></w:rPr><w:t xml:space="preserve">"Cel mai frumos" din burgul eternelor iubiri,</w:t></w:r></w:p><w:p><w:pPr/><w:r><w:rPr><w:rFonts w:ascii="Arial" w:hAnsi="Arial" w:eastAsia="Arial" w:cs="Arial"/><w:sz w:val="24"/><w:szCs w:val="24"/></w:rPr><w:t xml:space="preserve">I-am povestit de tine, cum eu aştept şi-acum</w:t></w:r></w:p><w:p><w:pPr/><w:r><w:rPr><w:rFonts w:ascii="Arial" w:hAnsi="Arial" w:eastAsia="Arial" w:cs="Arial"/><w:sz w:val="24"/><w:szCs w:val="24"/></w:rPr><w:t xml:space="preserve">Un sfert de primăvară pe care mi-l asum.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2025-06-01T12:37:05+00:00</dcterms:created>
  <dcterms:modified xsi:type="dcterms:W3CDTF">2025-06-01T12:37:05+00:00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