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Sediul iubirii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”Mi-e dor să nu-mi mai fie dor de tine”,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abia încep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dorința răbufnește-n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prea repede-mi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noi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Eu-l meu renaște în al tău).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nu de ieri,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tot timpul,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dar mă sperii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trece-o zi ca eu să nu îți văd).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ce-o simt năucitoare,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viața mea face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mai doară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ani în care tot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dezvălui lesne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visul tău tot apăream.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îmi fie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vreau tot timpul eu în preajma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uneori nu-ți prea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asigur că nu ai ce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sunt rece, doar că-s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(îmbrățișarea-ți caldă mi-e remediul).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trezi revigorat,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 eu fiindu-i sediul.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