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Meditație în doi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Privesc în mine, un adânc abis</w:t></w:r></w:p><w:p><w:pPr/><w:r><w:rPr><w:rFonts w:ascii="Arial" w:hAnsi="Arial" w:eastAsia="Arial" w:cs="Arial"/><w:sz w:val="24"/><w:szCs w:val="24"/></w:rPr><w:t xml:space="preserve">E peste tot și noaptea mă-nfioară,</w:t></w:r></w:p><w:p><w:pPr/><w:r><w:rPr><w:rFonts w:ascii="Arial" w:hAnsi="Arial" w:eastAsia="Arial" w:cs="Arial"/><w:sz w:val="24"/><w:szCs w:val="24"/></w:rPr><w:t xml:space="preserve">Cu gheare lungi oblonul l-a închis</w:t></w:r></w:p><w:p><w:pPr/><w:r><w:rPr><w:rFonts w:ascii="Arial" w:hAnsi="Arial" w:eastAsia="Arial" w:cs="Arial"/><w:sz w:val="24"/><w:szCs w:val="24"/></w:rPr><w:t xml:space="preserve">Și m-a lăsat s-alerg desculț pe-afară.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Simt ploaia cum mă piaptănă pe nas,</w:t></w:r></w:p><w:p><w:pPr/><w:r><w:rPr><w:rFonts w:ascii="Arial" w:hAnsi="Arial" w:eastAsia="Arial" w:cs="Arial"/><w:sz w:val="24"/><w:szCs w:val="24"/></w:rPr><w:t xml:space="preserve">Iar vântul mă lovește peste față,</w:t></w:r></w:p><w:p><w:pPr/><w:r><w:rPr><w:rFonts w:ascii="Arial" w:hAnsi="Arial" w:eastAsia="Arial" w:cs="Arial"/><w:sz w:val="24"/><w:szCs w:val="24"/></w:rPr><w:t xml:space="preserve">Aș sta cu mine singur la taifas,</w:t></w:r></w:p><w:p><w:pPr/><w:r><w:rPr><w:rFonts w:ascii="Arial" w:hAnsi="Arial" w:eastAsia="Arial" w:cs="Arial"/><w:sz w:val="24"/><w:szCs w:val="24"/></w:rPr><w:t xml:space="preserve">Dar nu mai am pe ghem prea multă ață.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Te-aștept să vii, în suflet să cobori</w:t></w:r></w:p><w:p><w:pPr/><w:r><w:rPr><w:rFonts w:ascii="Arial" w:hAnsi="Arial" w:eastAsia="Arial" w:cs="Arial"/><w:sz w:val="24"/><w:szCs w:val="24"/></w:rPr><w:t xml:space="preserve">Și să-mi aprinzi cu buzele o torță,</w:t></w:r></w:p><w:p><w:pPr/><w:r><w:rPr><w:rFonts w:ascii="Arial" w:hAnsi="Arial" w:eastAsia="Arial" w:cs="Arial"/><w:sz w:val="24"/><w:szCs w:val="24"/></w:rPr><w:t xml:space="preserve">Să spargem câteva încuietori</w:t></w:r></w:p><w:p><w:pPr/><w:r><w:rPr><w:rFonts w:ascii="Arial" w:hAnsi="Arial" w:eastAsia="Arial" w:cs="Arial"/><w:sz w:val="24"/><w:szCs w:val="24"/></w:rPr><w:t xml:space="preserve">Că împreun-avem mai multă forță.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Cu degete rigide un compas</w:t></w:r></w:p><w:p><w:pPr/><w:r><w:rPr><w:rFonts w:ascii="Arial" w:hAnsi="Arial" w:eastAsia="Arial" w:cs="Arial"/><w:sz w:val="24"/><w:szCs w:val="24"/></w:rPr><w:t xml:space="preserve">Măsoară latitudini şi distanţe,</w:t></w:r></w:p><w:p><w:pPr/><w:r><w:rPr><w:rFonts w:ascii="Arial" w:hAnsi="Arial" w:eastAsia="Arial" w:cs="Arial"/><w:sz w:val="24"/><w:szCs w:val="24"/></w:rPr><w:t xml:space="preserve">Dar între noi nu e decât un pas</w:t></w:r></w:p><w:p><w:pPr/><w:r><w:rPr><w:rFonts w:ascii="Arial" w:hAnsi="Arial" w:eastAsia="Arial" w:cs="Arial"/><w:sz w:val="24"/><w:szCs w:val="24"/></w:rPr><w:t xml:space="preserve">Şi un hotar impus de circumstanţe.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Întinde-mi mâna, hai să evadăm</w:t></w:r></w:p><w:p><w:pPr/><w:r><w:rPr><w:rFonts w:ascii="Arial" w:hAnsi="Arial" w:eastAsia="Arial" w:cs="Arial"/><w:sz w:val="24"/><w:szCs w:val="24"/></w:rPr><w:t xml:space="preserve">Din mucegaiul toamnei pe zăpadă,</w:t></w:r></w:p><w:p><w:pPr/><w:r><w:rPr><w:rFonts w:ascii="Arial" w:hAnsi="Arial" w:eastAsia="Arial" w:cs="Arial"/><w:sz w:val="24"/><w:szCs w:val="24"/></w:rPr><w:t xml:space="preserve">Rămâne timp destul să colindăm,</w:t></w:r></w:p><w:p><w:pPr/><w:r><w:rPr><w:rFonts w:ascii="Arial" w:hAnsi="Arial" w:eastAsia="Arial" w:cs="Arial"/><w:sz w:val="24"/><w:szCs w:val="24"/></w:rPr><w:t xml:space="preserve">Departe, în a raiului livadă.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Când merii-ncărunțiți de-atâtea veşti</w:t></w:r></w:p><w:p><w:pPr/><w:r><w:rPr><w:rFonts w:ascii="Arial" w:hAnsi="Arial" w:eastAsia="Arial" w:cs="Arial"/><w:sz w:val="24"/><w:szCs w:val="24"/></w:rPr><w:t xml:space="preserve">S-or apleca să ne sărute lutul,</w:t></w:r></w:p><w:p><w:pPr/><w:r><w:rPr><w:rFonts w:ascii="Arial" w:hAnsi="Arial" w:eastAsia="Arial" w:cs="Arial"/><w:sz w:val="24"/><w:szCs w:val="24"/></w:rPr><w:t xml:space="preserve">Te rog, iubirea mea, să-ţi aminteşti</w:t></w:r></w:p><w:p><w:pPr/><w:r><w:rPr><w:rFonts w:ascii="Arial" w:hAnsi="Arial" w:eastAsia="Arial" w:cs="Arial"/><w:sz w:val="24"/><w:szCs w:val="24"/></w:rPr><w:t xml:space="preserve">Că noi trăim de veacuri începutul.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2025-10-07T03:48:04+00:00</dcterms:created>
  <dcterms:modified xsi:type="dcterms:W3CDTF">2025-10-07T03:48:04+00:00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