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„Ţara mea de dor...”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„Doar tu, Doamne, poţi cere iernii să dea muguri.”</w:t></w:r></w:p><w:p><w:pPr/><w:r><w:rPr><w:rFonts w:ascii="Arial" w:hAnsi="Arial" w:eastAsia="Arial" w:cs="Arial"/><w:sz w:val="24"/><w:szCs w:val="24"/></w:rPr><w:t xml:space="preserve">Valeriu Butulescu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Nimic nu mi-e mai sfânt ca timpul serii</w:t></w:r></w:p><w:p><w:pPr/><w:r><w:rPr><w:rFonts w:ascii="Arial" w:hAnsi="Arial" w:eastAsia="Arial" w:cs="Arial"/><w:sz w:val="24"/><w:szCs w:val="24"/></w:rPr><w:t xml:space="preserve">În care-mpart cu tine poezia,</w:t></w:r></w:p><w:p><w:pPr/><w:r><w:rPr><w:rFonts w:ascii="Arial" w:hAnsi="Arial" w:eastAsia="Arial" w:cs="Arial"/><w:sz w:val="24"/><w:szCs w:val="24"/></w:rPr><w:t xml:space="preserve">Un umăr cald sub arşiţa poverii,</w:t></w:r></w:p><w:p><w:pPr/><w:r><w:rPr><w:rFonts w:ascii="Arial" w:hAnsi="Arial" w:eastAsia="Arial" w:cs="Arial"/><w:sz w:val="24"/><w:szCs w:val="24"/></w:rPr><w:t xml:space="preserve">Dar azi vom scrie despre România.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dorul care spumegă-n cascade,</w:t></w:r></w:p><w:p><w:pPr/><w:r><w:rPr><w:rFonts w:ascii="Arial" w:hAnsi="Arial" w:eastAsia="Arial" w:cs="Arial"/><w:sz w:val="24"/><w:szCs w:val="24"/></w:rPr><w:t xml:space="preserve">De stânca prăvălită peşte jugul</w:t></w:r></w:p><w:p><w:pPr/><w:r><w:rPr><w:rFonts w:ascii="Arial" w:hAnsi="Arial" w:eastAsia="Arial" w:cs="Arial"/><w:sz w:val="24"/><w:szCs w:val="24"/></w:rPr><w:t xml:space="preserve">Acestei ţări şi despre vechi posade</w:t></w:r></w:p><w:p><w:pPr/><w:r><w:rPr><w:rFonts w:ascii="Arial" w:hAnsi="Arial" w:eastAsia="Arial" w:cs="Arial"/><w:sz w:val="24"/><w:szCs w:val="24"/></w:rPr><w:t xml:space="preserve">Unde ţărani desculţi arau cu plugul.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Mergeau alături doina şi amarul,</w:t></w:r></w:p><w:p><w:pPr/><w:r><w:rPr><w:rFonts w:ascii="Arial" w:hAnsi="Arial" w:eastAsia="Arial" w:cs="Arial"/><w:sz w:val="24"/><w:szCs w:val="24"/></w:rPr><w:t xml:space="preserve">Din sânge şi sudori vedeam cum creşte</w:t></w:r></w:p><w:p><w:pPr/><w:r><w:rPr><w:rFonts w:ascii="Arial" w:hAnsi="Arial" w:eastAsia="Arial" w:cs="Arial"/><w:sz w:val="24"/><w:szCs w:val="24"/></w:rPr><w:t xml:space="preserve">Un spic de grâu. Acum, înalț paharul,</w:t></w:r></w:p><w:p><w:pPr/><w:r><w:rPr><w:rFonts w:ascii="Arial" w:hAnsi="Arial" w:eastAsia="Arial" w:cs="Arial"/><w:sz w:val="24"/><w:szCs w:val="24"/></w:rPr><w:t xml:space="preserve">Simţim, iubim şi scriem româneşte.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prima zi de iarnă și îmi pare</w:t></w:r></w:p><w:p><w:pPr/><w:r><w:rPr><w:rFonts w:ascii="Arial" w:hAnsi="Arial" w:eastAsia="Arial" w:cs="Arial"/><w:sz w:val="24"/><w:szCs w:val="24"/></w:rPr><w:t xml:space="preserve">Că toate sunt cum n-au mai fost vreodată,</w:t></w:r></w:p><w:p><w:pPr/><w:r><w:rPr><w:rFonts w:ascii="Arial" w:hAnsi="Arial" w:eastAsia="Arial" w:cs="Arial"/><w:sz w:val="24"/><w:szCs w:val="24"/></w:rPr><w:t xml:space="preserve">Te văd torcând un vers de sărbătoare,</w:t></w:r></w:p><w:p><w:pPr/><w:r><w:rPr><w:rFonts w:ascii="Arial" w:hAnsi="Arial" w:eastAsia="Arial" w:cs="Arial"/><w:sz w:val="24"/><w:szCs w:val="24"/></w:rPr><w:t xml:space="preserve">Cu fir de aur rima ți-e brodată.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fusul zvelt poveşti de dor, balade</w:t></w:r></w:p><w:p><w:pPr/><w:r><w:rPr><w:rFonts w:ascii="Arial" w:hAnsi="Arial" w:eastAsia="Arial" w:cs="Arial"/><w:sz w:val="24"/><w:szCs w:val="24"/></w:rPr><w:t xml:space="preserve">Şi cântece de leagăn îşi fac cale,</w:t></w:r></w:p><w:p><w:pPr/><w:r><w:rPr><w:rFonts w:ascii="Arial" w:hAnsi="Arial" w:eastAsia="Arial" w:cs="Arial"/><w:sz w:val="24"/><w:szCs w:val="24"/></w:rPr><w:t xml:space="preserve">Când borangicul fin în poală-ţi şade,</w:t></w:r></w:p><w:p><w:pPr/><w:r><w:rPr><w:rFonts w:ascii="Arial" w:hAnsi="Arial" w:eastAsia="Arial" w:cs="Arial"/><w:sz w:val="24"/><w:szCs w:val="24"/></w:rPr><w:t xml:space="preserve">Ascultător, căldura mâinii tale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Îl îmblânzeşte... Scriem poezia</w:t></w:r></w:p><w:p><w:pPr/><w:r><w:rPr><w:rFonts w:ascii="Arial" w:hAnsi="Arial" w:eastAsia="Arial" w:cs="Arial"/><w:sz w:val="24"/><w:szCs w:val="24"/></w:rPr><w:t xml:space="preserve">Pe tricolor sperând că va rămâne</w:t></w:r></w:p><w:p><w:pPr/><w:r><w:rPr><w:rFonts w:ascii="Arial" w:hAnsi="Arial" w:eastAsia="Arial" w:cs="Arial"/><w:sz w:val="24"/><w:szCs w:val="24"/></w:rPr><w:t xml:space="preserve">Dovadă-n timp şi însăşi mărturia</w:t></w:r></w:p><w:p><w:pPr/><w:r><w:rPr><w:rFonts w:ascii="Arial" w:hAnsi="Arial" w:eastAsia="Arial" w:cs="Arial"/><w:sz w:val="24"/><w:szCs w:val="24"/></w:rPr><w:t xml:space="preserve">Că nu-i târziu... „Deșteaptă-te române”!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2025-07-16T23:52:26+00:00</dcterms:created>
  <dcterms:modified xsi:type="dcterms:W3CDTF">2025-07-16T23:52:26+00:00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