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Peronul cu îngeri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„Doamne, ai dat aripi îngerilor ca să fie mereu departe.”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Peste pământ se-așterne o pătură de smoală,</w:t></w:r></w:p><w:p><w:pPr/><w:r><w:rPr><w:rFonts w:ascii="Arial" w:hAnsi="Arial" w:eastAsia="Arial" w:cs="Arial"/><w:sz w:val="24"/><w:szCs w:val="24"/></w:rPr><w:t xml:space="preserve">Nici iarna nu mai este ce-a fost când eram prunci,</w:t></w:r></w:p><w:p><w:pPr/><w:r><w:rPr><w:rFonts w:ascii="Arial" w:hAnsi="Arial" w:eastAsia="Arial" w:cs="Arial"/><w:sz w:val="24"/><w:szCs w:val="24"/></w:rPr><w:t xml:space="preserve">Acoperiți de teamă, c-o umbră colosală,</w:t></w:r></w:p><w:p><w:pPr/><w:r><w:rPr><w:rFonts w:ascii="Arial" w:hAnsi="Arial" w:eastAsia="Arial" w:cs="Arial"/><w:sz w:val="24"/><w:szCs w:val="24"/></w:rPr><w:t xml:space="preserve">Recomandăm prudența... Îmi amintesc, atunci,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Peroanele iubirii, din halta fără nume,</w:t></w:r></w:p><w:p><w:pPr/><w:r><w:rPr><w:rFonts w:ascii="Arial" w:hAnsi="Arial" w:eastAsia="Arial" w:cs="Arial"/><w:sz w:val="24"/><w:szCs w:val="24"/></w:rPr><w:t xml:space="preserve">Erau atât de pline c-abia puteai păși</w:t></w:r></w:p><w:p><w:pPr/><w:r><w:rPr><w:rFonts w:ascii="Arial" w:hAnsi="Arial" w:eastAsia="Arial" w:cs="Arial"/><w:sz w:val="24"/><w:szCs w:val="24"/></w:rPr><w:t xml:space="preserve">Printre atâția îngeri veniți din altă lume...</w:t></w:r></w:p><w:p><w:pPr/><w:r><w:rPr><w:rFonts w:ascii="Arial" w:hAnsi="Arial" w:eastAsia="Arial" w:cs="Arial"/><w:sz w:val="24"/><w:szCs w:val="24"/></w:rPr><w:t xml:space="preserve">Nu m-am gândit vreodată că nu te voi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acesta de linie. De-o viață</w:t></w:r></w:p><w:p><w:pPr/><w:r><w:rPr><w:rFonts w:ascii="Arial" w:hAnsi="Arial" w:eastAsia="Arial" w:cs="Arial"/><w:sz w:val="24"/><w:szCs w:val="24"/></w:rPr><w:t xml:space="preserve">Refac traseul care nu duce nicăieri,</w:t></w:r></w:p><w:p><w:pPr/><w:r><w:rPr><w:rFonts w:ascii="Arial" w:hAnsi="Arial" w:eastAsia="Arial" w:cs="Arial"/><w:sz w:val="24"/><w:szCs w:val="24"/></w:rPr><w:t xml:space="preserve">Gândindu-mă că mâine e prima dimineață</w:t></w:r></w:p><w:p><w:pPr/><w:r><w:rPr><w:rFonts w:ascii="Arial" w:hAnsi="Arial" w:eastAsia="Arial" w:cs="Arial"/><w:sz w:val="24"/><w:szCs w:val="24"/></w:rPr><w:t xml:space="preserve">Când ți-o țâșni lumina din umerii apteri.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Pământul din contraste și-a făurit povestea,</w:t></w:r></w:p><w:p><w:pPr/><w:r><w:rPr><w:rFonts w:ascii="Arial" w:hAnsi="Arial" w:eastAsia="Arial" w:cs="Arial"/><w:sz w:val="24"/><w:szCs w:val="24"/></w:rPr><w:t xml:space="preserve">În iarnă-i primăvară, iar vara e de foc,</w:t></w:r></w:p><w:p><w:pPr/><w:r><w:rPr><w:rFonts w:ascii="Arial" w:hAnsi="Arial" w:eastAsia="Arial" w:cs="Arial"/><w:sz w:val="24"/><w:szCs w:val="24"/></w:rPr><w:t xml:space="preserve">Pe la fereastra nopții, desculță umblă vestea,</w:t></w:r></w:p><w:p><w:pPr/><w:r><w:rPr><w:rFonts w:ascii="Arial" w:hAnsi="Arial" w:eastAsia="Arial" w:cs="Arial"/><w:sz w:val="24"/><w:szCs w:val="24"/></w:rPr><w:t xml:space="preserve">Că-n stații pasagerii abia-și mai află 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E-aglomerată gara, iar trenuri vin și pleacă</w:t></w:r></w:p><w:p><w:pPr/><w:r><w:rPr><w:rFonts w:ascii="Arial" w:hAnsi="Arial" w:eastAsia="Arial" w:cs="Arial"/><w:sz w:val="24"/><w:szCs w:val="24"/></w:rPr><w:t xml:space="preserve">Spre destinații stranii. Oftez, dar mă complac</w:t></w:r></w:p><w:p><w:pPr/><w:r><w:rPr><w:rFonts w:ascii="Arial" w:hAnsi="Arial" w:eastAsia="Arial" w:cs="Arial"/><w:sz w:val="24"/><w:szCs w:val="24"/></w:rPr><w:t xml:space="preserve">Să caut o lumină sub mantia opacă</w:t></w:r></w:p><w:p><w:pPr/><w:r><w:rPr><w:rFonts w:ascii="Arial" w:hAnsi="Arial" w:eastAsia="Arial" w:cs="Arial"/><w:sz w:val="24"/><w:szCs w:val="24"/></w:rPr><w:t xml:space="preserve">Și sorb din amintire un strop de coniac,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lumea mi se pare la fel de nefirească...</w:t></w:r></w:p><w:p><w:pPr/><w:r><w:rPr><w:rFonts w:ascii="Arial" w:hAnsi="Arial" w:eastAsia="Arial" w:cs="Arial"/><w:sz w:val="24"/><w:szCs w:val="24"/></w:rPr><w:t xml:space="preserve">Nu-s între noi distanțe și nici apropieri,</w:t></w:r></w:p><w:p><w:pPr/><w:r><w:rPr><w:rFonts w:ascii="Arial" w:hAnsi="Arial" w:eastAsia="Arial" w:cs="Arial"/><w:sz w:val="24"/><w:szCs w:val="24"/></w:rPr><w:t xml:space="preserve">Pe-acest peron cu îngeri cândva or să ne crească</w:t></w:r></w:p><w:p><w:pPr/><w:r><w:rPr><w:rFonts w:ascii="Arial" w:hAnsi="Arial" w:eastAsia="Arial" w:cs="Arial"/><w:sz w:val="24"/><w:szCs w:val="24"/></w:rPr><w:t xml:space="preserve">Aripile iubirii din umerii apteri.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