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 cu păsări măiastre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*metastaze luminice*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Lui Nicolae Rolea - de ziua ta poete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magică ne jucăm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culisele humei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gajul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între noi și-un miros acru de chipuri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debaraua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groasă a timpului face bule opace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amintiri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greu din copacul dorinței incandescența ratărilor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 rețete gastronomice inedite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ajunge tristețea să glazurez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perimetrul înserării din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soarbe deșertului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liturgică îneacă în maree poroase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neînțeleasă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imberb condimentul secret pentru conformitatea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(identitatea acvatică nu se poate desfide)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acidulez cât suportă textura realului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valida șampania vieții în tâmpla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mână sigură inițiezi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trepanație de ceruri sub epiderma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sticlește în vitrina extazului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drojdia păcatului alchimizează subtil nervura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somnambulic te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fresca mobilă a gestului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broderia efemeridei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deșiră magistral tainele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ancorarea de greul pământului este strict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uraganele obligatorii din vene își trec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genunchii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de meteoriți își reciclează sărurile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zațul trăirii fermentează ultramarinul 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lăsându-mi în urmă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reptiliană lumea gâfâie ostenită pe țărmul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ascunsă în iarba mult prea verde și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însetarea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cu fluturi e doar barieră friabilă rotunjimii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vărsându-i smerit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sunet gura nedespărțită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