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Rigori procedurale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Două pahare de cristal bătute cu smaralde,</w:t></w:r></w:p><w:p><w:pPr/><w:r><w:rPr><w:rFonts w:ascii="Arial" w:hAnsi="Arial" w:eastAsia="Arial" w:cs="Arial"/><w:sz w:val="24"/><w:szCs w:val="24"/></w:rPr><w:t xml:space="preserve">Pline cu foc, anxietăţi... o să găsesc curajul,</w:t></w:r></w:p><w:p><w:pPr/><w:r><w:rPr><w:rFonts w:ascii="Arial" w:hAnsi="Arial" w:eastAsia="Arial" w:cs="Arial"/><w:sz w:val="24"/><w:szCs w:val="24"/></w:rPr><w:t xml:space="preserve">Să le golesc încet, zâmbind, când zilele mai calde</w:t></w:r></w:p><w:p><w:pPr/><w:r><w:rPr><w:rFonts w:ascii="Arial" w:hAnsi="Arial" w:eastAsia="Arial" w:cs="Arial"/><w:sz w:val="24"/><w:szCs w:val="24"/></w:rPr><w:t xml:space="preserve">O să revină,-ntr-un târziu, apoi îmi fac bagajul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o să-nghesui, îţi promit, tot verdele pădurii</w:t></w:r></w:p><w:p><w:pPr/><w:r><w:rPr><w:rFonts w:ascii="Arial" w:hAnsi="Arial" w:eastAsia="Arial" w:cs="Arial"/><w:sz w:val="24"/><w:szCs w:val="24"/></w:rPr><w:t xml:space="preserve">Cât să ne-ajungă pentru ierni hazlii şi monocrome,</w:t></w:r></w:p><w:p><w:pPr/><w:r><w:rPr><w:rFonts w:ascii="Arial" w:hAnsi="Arial" w:eastAsia="Arial" w:cs="Arial"/><w:sz w:val="24"/><w:szCs w:val="24"/></w:rPr><w:t xml:space="preserve">Voi înhăma doi fluturi albi, iar frâiele trăsurii</w:t></w:r></w:p><w:p><w:pPr/><w:r><w:rPr><w:rFonts w:ascii="Arial" w:hAnsi="Arial" w:eastAsia="Arial" w:cs="Arial"/><w:sz w:val="24"/><w:szCs w:val="24"/></w:rPr><w:t xml:space="preserve">Ţi le voi da sperând că ştii vrăjitele arome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primăvara mea ţi le așterne-n cale...</w:t></w:r></w:p><w:p><w:pPr/><w:r><w:rPr><w:rFonts w:ascii="Arial" w:hAnsi="Arial" w:eastAsia="Arial" w:cs="Arial"/><w:sz w:val="24"/><w:szCs w:val="24"/></w:rPr><w:t xml:space="preserve">La masa mică-ntr-adevăr, două pahare pline</w:t></w:r></w:p><w:p><w:pPr/><w:r><w:rPr><w:rFonts w:ascii="Arial" w:hAnsi="Arial" w:eastAsia="Arial" w:cs="Arial"/><w:sz w:val="24"/><w:szCs w:val="24"/></w:rPr><w:t xml:space="preserve">Te-aşteaptă. Vrei să ţii un toast? Rigori procedurale</w:t></w:r></w:p><w:p><w:pPr/><w:r><w:rPr><w:rFonts w:ascii="Arial" w:hAnsi="Arial" w:eastAsia="Arial" w:cs="Arial"/><w:sz w:val="24"/><w:szCs w:val="24"/></w:rPr><w:t xml:space="preserve">Nu mi-am dorit, dar le accept dacă le-mpart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buze port licoarea ta, o doză de morfină,</w:t></w:r></w:p><w:p><w:pPr/><w:r><w:rPr><w:rFonts w:ascii="Arial" w:hAnsi="Arial" w:eastAsia="Arial" w:cs="Arial"/><w:sz w:val="24"/><w:szCs w:val="24"/></w:rPr><w:t xml:space="preserve">Paharul de cristal e plin și să-l golesc mă-mbie,</w:t></w:r></w:p><w:p><w:pPr/><w:r><w:rPr><w:rFonts w:ascii="Arial" w:hAnsi="Arial" w:eastAsia="Arial" w:cs="Arial"/><w:sz w:val="24"/><w:szCs w:val="24"/></w:rPr><w:t xml:space="preserve">Durerea clipelor carmin, ca seva prin tulpină,</w:t></w:r></w:p><w:p><w:pPr/><w:r><w:rPr><w:rFonts w:ascii="Arial" w:hAnsi="Arial" w:eastAsia="Arial" w:cs="Arial"/><w:sz w:val="24"/><w:szCs w:val="24"/></w:rPr><w:t xml:space="preserve">Urcă spre muguri ce-și deschid albastra fantezie.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fluturi albi am potcovit cu vise despletite,</w:t></w:r></w:p><w:p><w:pPr/><w:r><w:rPr><w:rFonts w:ascii="Arial" w:hAnsi="Arial" w:eastAsia="Arial" w:cs="Arial"/><w:sz w:val="24"/><w:szCs w:val="24"/></w:rPr><w:t xml:space="preserve">Peste pădurile de brazi și-nzăpezite creste,</w:t></w:r></w:p><w:p><w:pPr/><w:r><w:rPr><w:rFonts w:ascii="Arial" w:hAnsi="Arial" w:eastAsia="Arial" w:cs="Arial"/><w:sz w:val="24"/><w:szCs w:val="24"/></w:rPr><w:t xml:space="preserve">Vom trece verzi și inocenţi, iar marile ispite</w:t></w:r></w:p><w:p><w:pPr/><w:r><w:rPr><w:rFonts w:ascii="Arial" w:hAnsi="Arial" w:eastAsia="Arial" w:cs="Arial"/><w:sz w:val="24"/><w:szCs w:val="24"/></w:rPr><w:t xml:space="preserve">Le vom preda acestei ierni să spună o poveste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Despre iubiri ce s-au trăit, la gura sobei, seara,</w:t></w:r></w:p><w:p><w:pPr/><w:r><w:rPr><w:rFonts w:ascii="Arial" w:hAnsi="Arial" w:eastAsia="Arial" w:cs="Arial"/><w:sz w:val="24"/><w:szCs w:val="24"/></w:rPr><w:t xml:space="preserve">Sub blănuri albe și ninsori de timp, catastrofale,</w:t></w:r></w:p><w:p><w:pPr/><w:r><w:rPr><w:rFonts w:ascii="Arial" w:hAnsi="Arial" w:eastAsia="Arial" w:cs="Arial"/><w:sz w:val="24"/><w:szCs w:val="24"/></w:rPr><w:t xml:space="preserve">Dar martie deschide largi ferestre-n primăvara</w:t></w:r></w:p><w:p><w:pPr/><w:r><w:rPr><w:rFonts w:ascii="Arial" w:hAnsi="Arial" w:eastAsia="Arial" w:cs="Arial"/><w:sz w:val="24"/><w:szCs w:val="24"/></w:rPr><w:t xml:space="preserve">În care vreau să eludăm rigori procedurale.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2025-06-01T12:38:38+00:00</dcterms:created>
  <dcterms:modified xsi:type="dcterms:W3CDTF">2025-06-01T12:38:38+00:00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