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N-am depăşit vârsta întrebărilor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„Un bărbat înnoadă funii groase acolo unde femeia,</w:t></w:r></w:p><w:p><w:pPr/><w:r><w:rPr><w:rFonts w:ascii="Arial" w:hAnsi="Arial" w:eastAsia="Arial" w:cs="Arial"/><w:sz w:val="24"/><w:szCs w:val="24"/></w:rPr><w:t xml:space="preserve">subtilă şi strategă din natură, împleteşte fire de păianjen” </w:t></w:r></w:p><w:p><w:pPr/><w:r><w:rPr><w:rFonts w:ascii="Arial" w:hAnsi="Arial" w:eastAsia="Arial" w:cs="Arial"/><w:sz w:val="24"/><w:szCs w:val="24"/></w:rPr><w:t xml:space="preserve">Garabet Ibrăileanu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M-ascund după-ntrebări, pretind răspunsuri,</w:t></w:r></w:p><w:p><w:pPr/><w:r><w:rPr><w:rFonts w:ascii="Arial" w:hAnsi="Arial" w:eastAsia="Arial" w:cs="Arial"/><w:sz w:val="24"/><w:szCs w:val="24"/></w:rPr><w:t xml:space="preserve">Combin culori de gând inexistente,</w:t></w:r></w:p><w:p><w:pPr/><w:r><w:rPr><w:rFonts w:ascii="Arial" w:hAnsi="Arial" w:eastAsia="Arial" w:cs="Arial"/><w:sz w:val="24"/><w:szCs w:val="24"/></w:rPr><w:t xml:space="preserve">Adun sub aripi primăveri, capricii,</w:t></w:r></w:p><w:p><w:pPr/><w:r><w:rPr><w:rFonts w:ascii="Arial" w:hAnsi="Arial" w:eastAsia="Arial" w:cs="Arial"/><w:sz w:val="24"/><w:szCs w:val="24"/></w:rPr><w:t xml:space="preserve">Măsor iubirea noastră în procente,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ştiu că tu mă înţelegi, iubite,</w:t></w:r></w:p><w:p><w:pPr/><w:r><w:rPr><w:rFonts w:ascii="Arial" w:hAnsi="Arial" w:eastAsia="Arial" w:cs="Arial"/><w:sz w:val="24"/><w:szCs w:val="24"/></w:rPr><w:t xml:space="preserve">Alintul meu e-o dulce abdicare,</w:t></w:r></w:p><w:p><w:pPr/><w:r><w:rPr><w:rFonts w:ascii="Arial" w:hAnsi="Arial" w:eastAsia="Arial" w:cs="Arial"/><w:sz w:val="24"/><w:szCs w:val="24"/></w:rPr><w:t xml:space="preserve">Când îmi săruţi obrajii uzi de lacrimi</w:t></w:r></w:p><w:p><w:pPr/><w:r><w:rPr><w:rFonts w:ascii="Arial" w:hAnsi="Arial" w:eastAsia="Arial" w:cs="Arial"/><w:sz w:val="24"/><w:szCs w:val="24"/></w:rPr><w:t xml:space="preserve">Să-ţi aminteşti că roua dintr-o floare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sorbi. Mi-eşti drag aşa cum numai cerul</w:t></w:r></w:p><w:p><w:pPr/><w:r><w:rPr><w:rFonts w:ascii="Arial" w:hAnsi="Arial" w:eastAsia="Arial" w:cs="Arial"/><w:sz w:val="24"/><w:szCs w:val="24"/></w:rPr><w:t xml:space="preserve">Mă-ntâmpină în zori... Tulburătoare,</w:t></w:r></w:p><w:p><w:pPr/><w:r><w:rPr><w:rFonts w:ascii="Arial" w:hAnsi="Arial" w:eastAsia="Arial" w:cs="Arial"/><w:sz w:val="24"/><w:szCs w:val="24"/></w:rPr><w:t xml:space="preserve">Tandreţea mâinii tale-mi dă răspunsul,</w:t></w:r></w:p><w:p><w:pPr/><w:r><w:rPr><w:rFonts w:ascii="Arial" w:hAnsi="Arial" w:eastAsia="Arial" w:cs="Arial"/><w:sz w:val="24"/><w:szCs w:val="24"/></w:rPr><w:t xml:space="preserve">Dar zămisleşte-o altă întrebare.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Ești ca un paradis plin de enigme,</w:t></w:r></w:p><w:p><w:pPr/><w:r><w:rPr><w:rFonts w:ascii="Arial" w:hAnsi="Arial" w:eastAsia="Arial" w:cs="Arial"/><w:sz w:val="24"/><w:szCs w:val="24"/></w:rPr><w:t xml:space="preserve">Minuni răsar sub paşii tăi. Alintul</w:t></w:r></w:p><w:p><w:pPr/><w:r><w:rPr><w:rFonts w:ascii="Arial" w:hAnsi="Arial" w:eastAsia="Arial" w:cs="Arial"/><w:sz w:val="24"/><w:szCs w:val="24"/></w:rPr><w:t xml:space="preserve">E ca o poezie ce mă-ndeamnă</w:t></w:r></w:p><w:p><w:pPr/><w:r><w:rPr><w:rFonts w:ascii="Arial" w:hAnsi="Arial" w:eastAsia="Arial" w:cs="Arial"/><w:sz w:val="24"/><w:szCs w:val="24"/></w:rPr><w:t xml:space="preserve">Obedient să-i aflu labirintul.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îți ating tulpina mă-nfioară</w:t></w:r></w:p><w:p><w:pPr/><w:r><w:rPr><w:rFonts w:ascii="Arial" w:hAnsi="Arial" w:eastAsia="Arial" w:cs="Arial"/><w:sz w:val="24"/><w:szCs w:val="24"/></w:rPr><w:t xml:space="preserve">Parfumul fin și formele curbate,</w:t></w:r></w:p><w:p><w:pPr/><w:r><w:rPr><w:rFonts w:ascii="Arial" w:hAnsi="Arial" w:eastAsia="Arial" w:cs="Arial"/><w:sz w:val="24"/><w:szCs w:val="24"/></w:rPr><w:t xml:space="preserve">Iar roua de pe gura delicată</w:t></w:r></w:p><w:p><w:pPr/><w:r><w:rPr><w:rFonts w:ascii="Arial" w:hAnsi="Arial" w:eastAsia="Arial" w:cs="Arial"/><w:sz w:val="24"/><w:szCs w:val="24"/></w:rPr><w:t xml:space="preserve">O sorb ușor când te întinzi pe spate.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 de dragă nu mi-a fost niciuna</w:t></w:r></w:p><w:p><w:pPr/><w:r><w:rPr><w:rFonts w:ascii="Arial" w:hAnsi="Arial" w:eastAsia="Arial" w:cs="Arial"/><w:sz w:val="24"/><w:szCs w:val="24"/></w:rPr><w:t xml:space="preserve">Din stelele pribege-n galaxie,</w:t></w:r></w:p><w:p><w:pPr/><w:r><w:rPr><w:rFonts w:ascii="Arial" w:hAnsi="Arial" w:eastAsia="Arial" w:cs="Arial"/><w:sz w:val="24"/><w:szCs w:val="24"/></w:rPr><w:t xml:space="preserve">Ești plină de-ntrebări și de răspunsuri,</w:t></w:r></w:p><w:p><w:pPr/><w:r><w:rPr><w:rFonts w:ascii="Arial" w:hAnsi="Arial" w:eastAsia="Arial" w:cs="Arial"/><w:sz w:val="24"/><w:szCs w:val="24"/></w:rPr><w:t xml:space="preserve">Dar tu, minune,-mi aparții doar mie.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2025-06-01T11:19:29+00:00</dcterms:created>
  <dcterms:modified xsi:type="dcterms:W3CDTF">2025-06-01T11:19:29+00:00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