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fereastra ovală pășește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 se odihnește-o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slova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veche uitată pe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întuneric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atinge foaia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