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prea multă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deschideți portul unor 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fug din propriul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durerea umblă-n garderobe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lasă-n dar costumul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îmbrac  îndeplinindu-i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ritmul vieții este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pune-n buzunare tot compostul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pe care nu-l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lăsa o liniște în urmă-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din acest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val cu val ca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în prezentul suveran.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înecat speranțele zălude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pornit înot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cuceri  a’ zorilor feude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visul este primenit.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liniștea, sirena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unui trai onest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brațe mi se-nfipse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schimbat busola către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brațele lovite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absurd spre propriul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nu mai poate să-mi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trecut ce-i astăzi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deschideți portul unor 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fug spre-un val ce va 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delirant al unei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așteaptă Viața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