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Contradicție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Cine i-a spus pietrei piatră</w:t></w:r></w:p><w:p><w:pPr/><w:r><w:rPr><w:rFonts w:ascii="Arial" w:hAnsi="Arial" w:eastAsia="Arial" w:cs="Arial"/><w:sz w:val="24"/><w:szCs w:val="24"/></w:rPr><w:t xml:space="preserve">Și secundei timp destul</w:t></w:r></w:p><w:p><w:pPr/><w:r><w:rPr><w:rFonts w:ascii="Arial" w:hAnsi="Arial" w:eastAsia="Arial" w:cs="Arial"/><w:sz w:val="24"/><w:szCs w:val="24"/></w:rPr><w:t xml:space="preserve">N-a stat niciodată-n vatră</w:t></w:r></w:p><w:p><w:pPr/><w:r><w:rPr><w:rFonts w:ascii="Arial" w:hAnsi="Arial" w:eastAsia="Arial" w:cs="Arial"/><w:sz w:val="24"/><w:szCs w:val="24"/></w:rPr><w:t xml:space="preserve">De iubire nesătul.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văzut cum toarce focul,</w:t></w:r></w:p><w:p><w:pPr/><w:r><w:rPr><w:rFonts w:ascii="Arial" w:hAnsi="Arial" w:eastAsia="Arial" w:cs="Arial"/><w:sz w:val="24"/><w:szCs w:val="24"/></w:rPr><w:t xml:space="preserve">Nimeni nu i-o fi ghicit,</w:t></w:r></w:p><w:p><w:pPr/><w:r><w:rPr><w:rFonts w:ascii="Arial" w:hAnsi="Arial" w:eastAsia="Arial" w:cs="Arial"/><w:sz w:val="24"/><w:szCs w:val="24"/></w:rPr><w:t xml:space="preserve">Nici țiganca în ghiocul</w:t></w:r></w:p><w:p><w:pPr/><w:r><w:rPr><w:rFonts w:ascii="Arial" w:hAnsi="Arial" w:eastAsia="Arial" w:cs="Arial"/><w:sz w:val="24"/><w:szCs w:val="24"/></w:rPr><w:t xml:space="preserve">Prins de lanțul ruginit.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eu calc pe jar și-mi pare</w:t></w:r></w:p><w:p><w:pPr/><w:r><w:rPr><w:rFonts w:ascii="Arial" w:hAnsi="Arial" w:eastAsia="Arial" w:cs="Arial"/><w:sz w:val="24"/><w:szCs w:val="24"/></w:rPr><w:t xml:space="preserve">Că mi-e sufletul cobzar,</w:t></w:r></w:p><w:p><w:pPr/><w:r><w:rPr><w:rFonts w:ascii="Arial" w:hAnsi="Arial" w:eastAsia="Arial" w:cs="Arial"/><w:sz w:val="24"/><w:szCs w:val="24"/></w:rPr><w:t xml:space="preserve">Când mă vindec, când mă doare</w:t></w:r></w:p><w:p><w:pPr/><w:r><w:rPr><w:rFonts w:ascii="Arial" w:hAnsi="Arial" w:eastAsia="Arial" w:cs="Arial"/><w:sz w:val="24"/><w:szCs w:val="24"/></w:rPr><w:t xml:space="preserve">Dorul dulce și amar.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Cine-a spus tăcerii cântec</w:t></w:r></w:p><w:p><w:pPr/><w:r><w:rPr><w:rFonts w:ascii="Arial" w:hAnsi="Arial" w:eastAsia="Arial" w:cs="Arial"/><w:sz w:val="24"/><w:szCs w:val="24"/></w:rPr><w:t xml:space="preserve">Și al inimii izvor</w:t></w:r></w:p><w:p><w:pPr/><w:r><w:rPr><w:rFonts w:ascii="Arial" w:hAnsi="Arial" w:eastAsia="Arial" w:cs="Arial"/><w:sz w:val="24"/><w:szCs w:val="24"/></w:rPr><w:t xml:space="preserve">L-a sorbit ca pe-un descântec</w:t></w:r></w:p><w:p><w:pPr/><w:r><w:rPr><w:rFonts w:ascii="Arial" w:hAnsi="Arial" w:eastAsia="Arial" w:cs="Arial"/><w:sz w:val="24"/><w:szCs w:val="24"/></w:rPr><w:t xml:space="preserve">A știut cât mi-e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De-o poiană cu narcise</w:t></w:r></w:p><w:p><w:pPr/><w:r><w:rPr><w:rFonts w:ascii="Arial" w:hAnsi="Arial" w:eastAsia="Arial" w:cs="Arial"/><w:sz w:val="24"/><w:szCs w:val="24"/></w:rPr><w:t xml:space="preserve">Și de-o doină din caval,</w:t></w:r></w:p><w:p><w:pPr/><w:r><w:rPr><w:rFonts w:ascii="Arial" w:hAnsi="Arial" w:eastAsia="Arial" w:cs="Arial"/><w:sz w:val="24"/><w:szCs w:val="24"/></w:rPr><w:t xml:space="preserve">Când treceam la trap prin vise</w:t></w:r></w:p><w:p><w:pPr/><w:r><w:rPr><w:rFonts w:ascii="Arial" w:hAnsi="Arial" w:eastAsia="Arial" w:cs="Arial"/><w:sz w:val="24"/><w:szCs w:val="24"/></w:rPr><w:t xml:space="preserve">Amândoi pe-același cal...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desculți dansam pe jarul</w:t></w:r></w:p><w:p><w:pPr/><w:r><w:rPr><w:rFonts w:ascii="Arial" w:hAnsi="Arial" w:eastAsia="Arial" w:cs="Arial"/><w:sz w:val="24"/><w:szCs w:val="24"/></w:rPr><w:t xml:space="preserve">Calm al inimilor noastre</w:t></w:r></w:p><w:p><w:pPr/><w:r><w:rPr><w:rFonts w:ascii="Arial" w:hAnsi="Arial" w:eastAsia="Arial" w:cs="Arial"/><w:sz w:val="24"/><w:szCs w:val="24"/></w:rPr><w:t xml:space="preserve">Până nopților hotarul</w:t></w:r></w:p><w:p><w:pPr/><w:r><w:rPr><w:rFonts w:ascii="Arial" w:hAnsi="Arial" w:eastAsia="Arial" w:cs="Arial"/><w:sz w:val="24"/><w:szCs w:val="24"/></w:rPr><w:t xml:space="preserve">Li-l aflam în zări albastre.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2025-09-20T20:14:44+00:00</dcterms:created>
  <dcterms:modified xsi:type="dcterms:W3CDTF">2025-09-20T20:14:44+00:00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