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Adamic abis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Lavinia Elena Niculicea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Urc în Templul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treapta de durere..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şterg visurile de pragul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cu tălpile curate clipa!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Târându-se pe aleile infinitului,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soarele timpului,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genunchii au urme de sânge.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Universul mă invită la o cafea,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mi-o îndulcește cu Calea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două bătăi de inimă,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savurez aroma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 trezește răsăritul,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așternutul unei culori nude,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punându-i în mână șevaletul cerului.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Cârpesc un curcubeu din aurore,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încing cu el viața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adamic abis.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