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rãsfoiam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cãrți necitie,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le aflãm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cum ȋți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critica,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tatuajul de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ceea ce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ȋmi zâmbeai.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ȋntreb de pe o tarabã,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chiar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tãu ȋmi e copertat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tale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ce finalu-l poartã..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mai scria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sfârșit..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