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 mai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 sună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de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incendiate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 mai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șoim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umbră de pământ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mai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vorbelor aromă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 ne fulgeră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 răceala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ploilor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pline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