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ploaia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suntem, iar,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casei e-un trifoi;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livezile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 vântu-n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Impodobind o poartă-n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luna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al văii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florii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iarna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cu-n rug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 într-un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