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Trag clopotul</w:t></w:r></w:p><w:p><w:pPr/><w:r><w:rPr><w:rFonts w:ascii="Arial" w:hAnsi="Arial" w:eastAsia="Arial" w:cs="Arial"/><w:color w:val="555555"/><w:sz w:val="28"/><w:szCs w:val="28"/><w:i w:val="1"/><w:iCs w:val="1"/></w:rPr><w:t xml:space="preserve">AlinD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Trag clopotul</w:t></w:r></w:p><w:p><w:pPr/><w:r><w:rPr><w:rFonts w:ascii="Arial" w:hAnsi="Arial" w:eastAsia="Arial" w:cs="Arial"/><w:sz w:val="24"/><w:szCs w:val="24"/></w:rPr><w:t xml:space="preserve">În catedrala sufletului meu</w:t></w:r></w:p><w:p><w:pPr/><w:r><w:rPr><w:rFonts w:ascii="Arial" w:hAnsi="Arial" w:eastAsia="Arial" w:cs="Arial"/><w:sz w:val="24"/><w:szCs w:val="24"/></w:rPr><w:t xml:space="preserve">Dangătul său greu&nbsp;</w:t></w:r></w:p><w:p><w:pPr/><w:r><w:rPr><w:rFonts w:ascii="Arial" w:hAnsi="Arial" w:eastAsia="Arial" w:cs="Arial"/><w:sz w:val="24"/><w:szCs w:val="24"/></w:rPr><w:t xml:space="preserve">În sinapse-mi vuiește,</w:t></w:r></w:p><w:p><w:pPr/><w:r><w:rPr><w:rFonts w:ascii="Arial" w:hAnsi="Arial" w:eastAsia="Arial" w:cs="Arial"/><w:sz w:val="24"/><w:szCs w:val="24"/></w:rPr><w:t xml:space="preserve">Trag clopotul,</w:t></w:r></w:p><w:p><w:pPr/><w:r><w:rPr><w:rFonts w:ascii="Arial" w:hAnsi="Arial" w:eastAsia="Arial" w:cs="Arial"/><w:sz w:val="24"/><w:szCs w:val="24"/></w:rPr><w:t xml:space="preserve">Ca un marș spre sfârșit</w:t></w:r></w:p><w:p><w:pPr/><w:r><w:rPr><w:rFonts w:ascii="Arial" w:hAnsi="Arial" w:eastAsia="Arial" w:cs="Arial"/><w:sz w:val="24"/><w:szCs w:val="24"/></w:rPr><w:t xml:space="preserve">Pe un drum pietruit</w:t></w:r></w:p><w:p><w:pPr/><w:r><w:rPr><w:rFonts w:ascii="Arial" w:hAnsi="Arial" w:eastAsia="Arial" w:cs="Arial"/><w:sz w:val="24"/><w:szCs w:val="24"/></w:rPr><w:t xml:space="preserve">Cu iubiri decedate,</w:t></w:r></w:p><w:p><w:pPr/><w:r><w:rPr><w:rFonts w:ascii="Arial" w:hAnsi="Arial" w:eastAsia="Arial" w:cs="Arial"/><w:sz w:val="24"/><w:szCs w:val="24"/></w:rPr><w:t xml:space="preserve">Trag clopotul</w:t></w:r></w:p><w:p><w:pPr/><w:r><w:rPr><w:rFonts w:ascii="Arial" w:hAnsi="Arial" w:eastAsia="Arial" w:cs="Arial"/><w:sz w:val="24"/><w:szCs w:val="24"/></w:rPr><w:t xml:space="preserve">Ca un cocoșat pervertit</w:t></w:r></w:p><w:p><w:pPr/><w:r><w:rPr><w:rFonts w:ascii="Arial" w:hAnsi="Arial" w:eastAsia="Arial" w:cs="Arial"/><w:sz w:val="24"/><w:szCs w:val="24"/></w:rPr><w:t xml:space="preserve">Cu sufletu-i, hulit și lovit</w:t></w:r></w:p><w:p><w:pPr/><w:r><w:rPr><w:rFonts w:ascii="Arial" w:hAnsi="Arial" w:eastAsia="Arial" w:cs="Arial"/><w:sz w:val="24"/><w:szCs w:val="24"/></w:rPr><w:t xml:space="preserve">În singurătate retras,</w:t></w:r></w:p><w:p><w:pPr/><w:r><w:rPr><w:rFonts w:ascii="Arial" w:hAnsi="Arial" w:eastAsia="Arial" w:cs="Arial"/><w:sz w:val="24"/><w:szCs w:val="24"/></w:rPr><w:t xml:space="preserve">Trag clopotul</w:t></w:r></w:p><w:p><w:pPr/><w:r><w:rPr><w:rFonts w:ascii="Arial" w:hAnsi="Arial" w:eastAsia="Arial" w:cs="Arial"/><w:sz w:val="24"/><w:szCs w:val="24"/></w:rPr><w:t xml:space="preserve">Din turnu-mi privesc</w:t></w:r></w:p><w:p><w:pPr/><w:r><w:rPr><w:rFonts w:ascii="Arial" w:hAnsi="Arial" w:eastAsia="Arial" w:cs="Arial"/><w:sz w:val="24"/><w:szCs w:val="24"/></w:rPr><w:t xml:space="preserve">Cercetând, timp și esențe</w:t></w:r></w:p><w:p><w:pPr/><w:r><w:rPr><w:rFonts w:ascii="Arial" w:hAnsi="Arial" w:eastAsia="Arial" w:cs="Arial"/><w:sz w:val="24"/><w:szCs w:val="24"/></w:rPr><w:t xml:space="preserve">Ca un rege în zdrențe,</w:t></w:r></w:p><w:p><w:pPr/><w:r><w:rPr><w:rFonts w:ascii="Arial" w:hAnsi="Arial" w:eastAsia="Arial" w:cs="Arial"/><w:sz w:val="24"/><w:szCs w:val="24"/></w:rPr><w:t xml:space="preserve">Trag clopotul</w:t></w:r></w:p><w:p><w:pPr/><w:r><w:rPr><w:rFonts w:ascii="Arial" w:hAnsi="Arial" w:eastAsia="Arial" w:cs="Arial"/><w:sz w:val="24"/><w:szCs w:val="24"/></w:rPr><w:t xml:space="preserve">Frânghia, miroase-a nevroză</w:t></w:r></w:p><w:p><w:pPr/><w:r><w:rPr><w:rFonts w:ascii="Arial" w:hAnsi="Arial" w:eastAsia="Arial" w:cs="Arial"/><w:sz w:val="24"/><w:szCs w:val="24"/></w:rPr><w:t xml:space="preserve">Prin vibrații și spații și timp</w:t></w:r></w:p><w:p><w:pPr/><w:r><w:rPr><w:rFonts w:ascii="Arial" w:hAnsi="Arial" w:eastAsia="Arial" w:cs="Arial"/><w:sz w:val="24"/><w:szCs w:val="24"/></w:rPr><w:t xml:space="preserve">Dansez, mă agit în psihoză,</w:t></w:r></w:p><w:p><w:pPr/><w:r><w:rPr><w:rFonts w:ascii="Arial" w:hAnsi="Arial" w:eastAsia="Arial" w:cs="Arial"/><w:sz w:val="24"/><w:szCs w:val="24"/></w:rPr><w:t xml:space="preserve">Trag clopotul</w:t></w:r></w:p><w:p><w:pPr/><w:r><w:rPr><w:rFonts w:ascii="Arial" w:hAnsi="Arial" w:eastAsia="Arial" w:cs="Arial"/><w:sz w:val="24"/><w:szCs w:val="24"/></w:rPr><w:t xml:space="preserve">Încă, nu sunt mort,</w:t></w:r></w:p><w:p><w:pPr/><w:r><w:rPr><w:rFonts w:ascii="Arial" w:hAnsi="Arial" w:eastAsia="Arial" w:cs="Arial"/><w:sz w:val="24"/><w:szCs w:val="24"/></w:rPr><w:t xml:space="preserve">Viața, caută să mă omoare</w:t></w:r></w:p><w:p><w:pPr/><w:r><w:rPr><w:rFonts w:ascii="Arial" w:hAnsi="Arial" w:eastAsia="Arial" w:cs="Arial"/><w:sz w:val="24"/><w:szCs w:val="24"/></w:rPr><w:t xml:space="preserve">Trag clopotul greu, către uitare.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2025-07-17T08:02:00+00:00</dcterms:created>
  <dcterms:modified xsi:type="dcterms:W3CDTF">2025-07-17T08:02:00+00:00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